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48" w:rsidRPr="005165E5" w:rsidRDefault="005E7648" w:rsidP="00121682">
      <w:pPr>
        <w:ind w:left="7655" w:hanging="992"/>
        <w:rPr>
          <w:rFonts w:ascii="Times New Roman" w:hAnsi="Times New Roman"/>
          <w:sz w:val="26"/>
          <w:szCs w:val="26"/>
        </w:rPr>
      </w:pPr>
      <w:r w:rsidRPr="005165E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121682" w:rsidRPr="005165E5">
        <w:rPr>
          <w:rFonts w:ascii="Times New Roman" w:hAnsi="Times New Roman"/>
          <w:sz w:val="28"/>
          <w:szCs w:val="28"/>
        </w:rPr>
        <w:t xml:space="preserve">                         </w:t>
      </w:r>
      <w:r w:rsidR="001643A2">
        <w:rPr>
          <w:rFonts w:ascii="Times New Roman" w:hAnsi="Times New Roman"/>
          <w:sz w:val="26"/>
          <w:szCs w:val="26"/>
        </w:rPr>
        <w:t xml:space="preserve">Приложение </w:t>
      </w:r>
      <w:r w:rsidR="00121682" w:rsidRPr="005165E5">
        <w:rPr>
          <w:rFonts w:ascii="Times New Roman" w:hAnsi="Times New Roman"/>
          <w:sz w:val="26"/>
          <w:szCs w:val="26"/>
        </w:rPr>
        <w:t xml:space="preserve"> </w:t>
      </w:r>
    </w:p>
    <w:p w:rsidR="005E7648" w:rsidRPr="005165E5" w:rsidRDefault="005E7648" w:rsidP="005E7648">
      <w:pPr>
        <w:jc w:val="right"/>
        <w:rPr>
          <w:rFonts w:ascii="Times New Roman" w:hAnsi="Times New Roman"/>
          <w:sz w:val="26"/>
          <w:szCs w:val="26"/>
        </w:rPr>
      </w:pPr>
      <w:r w:rsidRPr="005165E5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5E7648" w:rsidRPr="005165E5" w:rsidRDefault="005E7648" w:rsidP="005E7648">
      <w:pPr>
        <w:jc w:val="right"/>
        <w:rPr>
          <w:rFonts w:ascii="Times New Roman" w:hAnsi="Times New Roman"/>
          <w:sz w:val="26"/>
          <w:szCs w:val="26"/>
        </w:rPr>
      </w:pPr>
      <w:r w:rsidRPr="005165E5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5E7648" w:rsidRPr="005165E5" w:rsidRDefault="001643A2" w:rsidP="005E7648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 ____  </w:t>
      </w:r>
      <w:r w:rsidR="005E7648" w:rsidRPr="005165E5">
        <w:rPr>
          <w:rFonts w:ascii="Times New Roman" w:hAnsi="Times New Roman"/>
          <w:sz w:val="26"/>
          <w:szCs w:val="26"/>
        </w:rPr>
        <w:t>__________2019 г.</w:t>
      </w:r>
    </w:p>
    <w:p w:rsidR="005E7648" w:rsidRPr="005165E5" w:rsidRDefault="005E7648" w:rsidP="0010061F">
      <w:pPr>
        <w:ind w:firstLine="709"/>
        <w:jc w:val="center"/>
        <w:rPr>
          <w:b/>
        </w:rPr>
      </w:pPr>
    </w:p>
    <w:p w:rsidR="0010061F" w:rsidRPr="005165E5" w:rsidRDefault="00A628EF" w:rsidP="0010061F">
      <w:pPr>
        <w:ind w:firstLine="709"/>
        <w:jc w:val="center"/>
        <w:rPr>
          <w:rFonts w:ascii="Times New Roman" w:hAnsi="Times New Roman"/>
          <w:b/>
        </w:rPr>
      </w:pPr>
      <w:r w:rsidRPr="005165E5">
        <w:rPr>
          <w:rFonts w:ascii="Times New Roman" w:hAnsi="Times New Roman"/>
          <w:b/>
        </w:rPr>
        <w:t xml:space="preserve">ПОРЯДОК </w:t>
      </w:r>
      <w:r w:rsidR="009028F1" w:rsidRPr="005165E5">
        <w:rPr>
          <w:rFonts w:ascii="Times New Roman" w:hAnsi="Times New Roman"/>
          <w:b/>
        </w:rPr>
        <w:t>УСТАНОВЛЕНИЯ, ИЗМЕНЕНИЯ И ОТМЕНЫ МУНИЦ</w:t>
      </w:r>
      <w:r w:rsidR="009028F1" w:rsidRPr="005165E5">
        <w:rPr>
          <w:rFonts w:ascii="Times New Roman" w:hAnsi="Times New Roman"/>
          <w:b/>
        </w:rPr>
        <w:t>И</w:t>
      </w:r>
      <w:r w:rsidR="009028F1" w:rsidRPr="005165E5">
        <w:rPr>
          <w:rFonts w:ascii="Times New Roman" w:hAnsi="Times New Roman"/>
          <w:b/>
        </w:rPr>
        <w:t xml:space="preserve">ПАЛЬНЫХ </w:t>
      </w:r>
      <w:r w:rsidR="0010061F" w:rsidRPr="005165E5">
        <w:rPr>
          <w:rFonts w:ascii="Times New Roman" w:hAnsi="Times New Roman"/>
          <w:b/>
        </w:rPr>
        <w:t xml:space="preserve">     </w:t>
      </w:r>
      <w:r w:rsidR="009028F1" w:rsidRPr="005165E5">
        <w:rPr>
          <w:rFonts w:ascii="Times New Roman" w:hAnsi="Times New Roman"/>
          <w:b/>
        </w:rPr>
        <w:t>МАРШРУТОВ</w:t>
      </w:r>
      <w:r w:rsidR="0010061F" w:rsidRPr="005165E5">
        <w:rPr>
          <w:rFonts w:ascii="Times New Roman" w:hAnsi="Times New Roman"/>
          <w:b/>
        </w:rPr>
        <w:t xml:space="preserve">   </w:t>
      </w:r>
      <w:r w:rsidR="009028F1" w:rsidRPr="005165E5">
        <w:rPr>
          <w:rFonts w:ascii="Times New Roman" w:hAnsi="Times New Roman"/>
          <w:b/>
        </w:rPr>
        <w:t>РЕГУЛЯРНЫХ ПЕРЕВОЗОК НА ТЕРРИТОРИИ</w:t>
      </w:r>
    </w:p>
    <w:p w:rsidR="009028F1" w:rsidRPr="005165E5" w:rsidRDefault="009028F1" w:rsidP="0010061F">
      <w:pPr>
        <w:ind w:firstLine="709"/>
        <w:jc w:val="center"/>
        <w:rPr>
          <w:rFonts w:ascii="Times New Roman" w:hAnsi="Times New Roman"/>
          <w:b/>
        </w:rPr>
      </w:pPr>
      <w:r w:rsidRPr="005165E5">
        <w:rPr>
          <w:rFonts w:ascii="Times New Roman" w:hAnsi="Times New Roman"/>
          <w:b/>
        </w:rPr>
        <w:t>МУНИЦИПАЛЬНОГО РАЙОНА</w:t>
      </w:r>
      <w:r w:rsidR="0010061F" w:rsidRPr="005165E5">
        <w:rPr>
          <w:rFonts w:ascii="Times New Roman" w:hAnsi="Times New Roman"/>
          <w:b/>
        </w:rPr>
        <w:t xml:space="preserve"> </w:t>
      </w:r>
      <w:r w:rsidRPr="005165E5">
        <w:rPr>
          <w:rFonts w:ascii="Times New Roman" w:hAnsi="Times New Roman"/>
          <w:b/>
        </w:rPr>
        <w:t>"ПЕЧОРА"</w:t>
      </w:r>
    </w:p>
    <w:p w:rsidR="009028F1" w:rsidRPr="005165E5" w:rsidRDefault="009028F1" w:rsidP="00A628EF">
      <w:pPr>
        <w:ind w:firstLine="709"/>
      </w:pPr>
    </w:p>
    <w:p w:rsidR="009028F1" w:rsidRPr="005165E5" w:rsidRDefault="000533CA" w:rsidP="003A62A1">
      <w:pPr>
        <w:ind w:firstLine="709"/>
        <w:jc w:val="center"/>
        <w:rPr>
          <w:rFonts w:ascii="Times New Roman" w:hAnsi="Times New Roman"/>
          <w:b/>
        </w:rPr>
      </w:pPr>
      <w:r w:rsidRPr="005165E5">
        <w:rPr>
          <w:rFonts w:ascii="Times New Roman" w:hAnsi="Times New Roman"/>
          <w:b/>
        </w:rPr>
        <w:t>1.</w:t>
      </w:r>
      <w:r w:rsidR="009028F1" w:rsidRPr="005165E5">
        <w:rPr>
          <w:rFonts w:ascii="Times New Roman" w:hAnsi="Times New Roman"/>
          <w:b/>
        </w:rPr>
        <w:t xml:space="preserve"> Общие положения</w:t>
      </w:r>
    </w:p>
    <w:p w:rsidR="009028F1" w:rsidRPr="005165E5" w:rsidRDefault="009028F1" w:rsidP="00A628EF">
      <w:pPr>
        <w:ind w:firstLine="709"/>
        <w:rPr>
          <w:rFonts w:ascii="Times New Roman" w:hAnsi="Times New Roman"/>
        </w:rPr>
      </w:pPr>
    </w:p>
    <w:p w:rsidR="000533CA" w:rsidRPr="005165E5" w:rsidRDefault="00A628EF" w:rsidP="001643A2">
      <w:pPr>
        <w:ind w:firstLine="709"/>
        <w:jc w:val="both"/>
        <w:rPr>
          <w:rFonts w:ascii="Times New Roman" w:hAnsi="Times New Roman"/>
        </w:rPr>
      </w:pPr>
      <w:proofErr w:type="gramStart"/>
      <w:r w:rsidRPr="005165E5">
        <w:rPr>
          <w:rFonts w:ascii="Times New Roman" w:hAnsi="Times New Roman"/>
        </w:rPr>
        <w:t>1.1</w:t>
      </w:r>
      <w:r w:rsidR="000533CA" w:rsidRPr="005165E5">
        <w:rPr>
          <w:rFonts w:ascii="Times New Roman" w:hAnsi="Times New Roman"/>
        </w:rPr>
        <w:t xml:space="preserve">  </w:t>
      </w:r>
      <w:r w:rsidR="009028F1" w:rsidRPr="005165E5">
        <w:rPr>
          <w:rFonts w:ascii="Times New Roman" w:hAnsi="Times New Roman"/>
        </w:rPr>
        <w:t xml:space="preserve">Настоящий Порядок разработан на основании Федерального </w:t>
      </w:r>
      <w:hyperlink r:id="rId7" w:history="1">
        <w:r w:rsidR="009028F1" w:rsidRPr="005165E5">
          <w:rPr>
            <w:rFonts w:ascii="Times New Roman" w:hAnsi="Times New Roman"/>
          </w:rPr>
          <w:t>закона</w:t>
        </w:r>
      </w:hyperlink>
      <w:r w:rsidR="00207A66" w:rsidRPr="005165E5">
        <w:rPr>
          <w:rFonts w:ascii="Times New Roman" w:hAnsi="Times New Roman"/>
        </w:rPr>
        <w:t xml:space="preserve"> от 13 июля 2015 года №</w:t>
      </w:r>
      <w:r w:rsidR="009028F1" w:rsidRPr="005165E5">
        <w:rPr>
          <w:rFonts w:ascii="Times New Roman" w:hAnsi="Times New Roman"/>
        </w:rPr>
        <w:t xml:space="preserve"> 220-ФЗ "Об организации регулярных перевозок пассажиров и багажа автом</w:t>
      </w:r>
      <w:r w:rsidR="009028F1" w:rsidRPr="005165E5">
        <w:rPr>
          <w:rFonts w:ascii="Times New Roman" w:hAnsi="Times New Roman"/>
        </w:rPr>
        <w:t>о</w:t>
      </w:r>
      <w:r w:rsidR="009028F1" w:rsidRPr="005165E5">
        <w:rPr>
          <w:rFonts w:ascii="Times New Roman" w:hAnsi="Times New Roman"/>
        </w:rPr>
        <w:t>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</w:t>
      </w:r>
      <w:r w:rsidR="009028F1" w:rsidRPr="005165E5">
        <w:rPr>
          <w:rFonts w:ascii="Times New Roman" w:hAnsi="Times New Roman"/>
        </w:rPr>
        <w:t>е</w:t>
      </w:r>
      <w:r w:rsidR="009028F1" w:rsidRPr="005165E5">
        <w:rPr>
          <w:rFonts w:ascii="Times New Roman" w:hAnsi="Times New Roman"/>
        </w:rPr>
        <w:t xml:space="preserve">рации", Федерального </w:t>
      </w:r>
      <w:hyperlink r:id="rId8" w:history="1">
        <w:r w:rsidR="009028F1" w:rsidRPr="005165E5">
          <w:rPr>
            <w:rFonts w:ascii="Times New Roman" w:hAnsi="Times New Roman"/>
          </w:rPr>
          <w:t>закона</w:t>
        </w:r>
      </w:hyperlink>
      <w:r w:rsidR="00207A66" w:rsidRPr="005165E5">
        <w:rPr>
          <w:rFonts w:ascii="Times New Roman" w:hAnsi="Times New Roman"/>
        </w:rPr>
        <w:t xml:space="preserve"> от 8 ноября 2007 г</w:t>
      </w:r>
      <w:bookmarkStart w:id="0" w:name="_GoBack"/>
      <w:bookmarkEnd w:id="0"/>
      <w:r w:rsidR="00207A66" w:rsidRPr="005165E5">
        <w:rPr>
          <w:rFonts w:ascii="Times New Roman" w:hAnsi="Times New Roman"/>
        </w:rPr>
        <w:t xml:space="preserve">ода № </w:t>
      </w:r>
      <w:r w:rsidR="009028F1" w:rsidRPr="005165E5">
        <w:rPr>
          <w:rFonts w:ascii="Times New Roman" w:hAnsi="Times New Roman"/>
        </w:rPr>
        <w:t xml:space="preserve">259-ФЗ "Устав автомобильного транспорта и городского наземного электрического транспорта", </w:t>
      </w:r>
      <w:hyperlink r:id="rId9" w:history="1">
        <w:r w:rsidR="009028F1" w:rsidRPr="005165E5">
          <w:rPr>
            <w:rFonts w:ascii="Times New Roman" w:hAnsi="Times New Roman"/>
          </w:rPr>
          <w:t>Закона</w:t>
        </w:r>
      </w:hyperlink>
      <w:r w:rsidR="009028F1" w:rsidRPr="005165E5">
        <w:rPr>
          <w:rFonts w:ascii="Times New Roman" w:hAnsi="Times New Roman"/>
        </w:rPr>
        <w:t xml:space="preserve"> Республи</w:t>
      </w:r>
      <w:r w:rsidR="00207A66" w:rsidRPr="005165E5">
        <w:rPr>
          <w:rFonts w:ascii="Times New Roman" w:hAnsi="Times New Roman"/>
        </w:rPr>
        <w:t>ки Коми</w:t>
      </w:r>
      <w:proofErr w:type="gramEnd"/>
      <w:r w:rsidR="00207A66" w:rsidRPr="005165E5">
        <w:rPr>
          <w:rFonts w:ascii="Times New Roman" w:hAnsi="Times New Roman"/>
        </w:rPr>
        <w:t xml:space="preserve"> от 3 октября 2016 года №</w:t>
      </w:r>
      <w:r w:rsidR="009028F1" w:rsidRPr="005165E5">
        <w:rPr>
          <w:rFonts w:ascii="Times New Roman" w:hAnsi="Times New Roman"/>
        </w:rPr>
        <w:t xml:space="preserve"> 89-РЗ "О некоторых вопросах организации транспортного о</w:t>
      </w:r>
      <w:r w:rsidR="009028F1" w:rsidRPr="005165E5">
        <w:rPr>
          <w:rFonts w:ascii="Times New Roman" w:hAnsi="Times New Roman"/>
        </w:rPr>
        <w:t>б</w:t>
      </w:r>
      <w:r w:rsidR="009028F1" w:rsidRPr="005165E5">
        <w:rPr>
          <w:rFonts w:ascii="Times New Roman" w:hAnsi="Times New Roman"/>
        </w:rPr>
        <w:t>служивания населения автомобильным транспортом на территории Республики Коми".</w:t>
      </w:r>
    </w:p>
    <w:p w:rsidR="000533CA" w:rsidRPr="005165E5" w:rsidRDefault="001106A8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</w:t>
      </w:r>
      <w:proofErr w:type="gramStart"/>
      <w:r w:rsidRPr="005165E5">
        <w:rPr>
          <w:rFonts w:ascii="Times New Roman" w:hAnsi="Times New Roman"/>
        </w:rPr>
        <w:t>1.2</w:t>
      </w:r>
      <w:r w:rsidR="000533CA" w:rsidRPr="005165E5">
        <w:rPr>
          <w:rFonts w:ascii="Times New Roman" w:hAnsi="Times New Roman"/>
        </w:rPr>
        <w:t xml:space="preserve">  </w:t>
      </w:r>
      <w:r w:rsidR="009028F1" w:rsidRPr="005165E5">
        <w:rPr>
          <w:rFonts w:ascii="Times New Roman" w:hAnsi="Times New Roman"/>
        </w:rPr>
        <w:t xml:space="preserve"> Установление, изменение, отмена муниципальных маршрутов регулярных п</w:t>
      </w:r>
      <w:r w:rsidR="009028F1" w:rsidRPr="005165E5">
        <w:rPr>
          <w:rFonts w:ascii="Times New Roman" w:hAnsi="Times New Roman"/>
        </w:rPr>
        <w:t>е</w:t>
      </w:r>
      <w:r w:rsidR="009028F1" w:rsidRPr="005165E5">
        <w:rPr>
          <w:rFonts w:ascii="Times New Roman" w:hAnsi="Times New Roman"/>
        </w:rPr>
        <w:t>ревозок (далее - муниципальные маршруты) осуществляется Администрацией муниц</w:t>
      </w:r>
      <w:r w:rsidR="009028F1" w:rsidRPr="005165E5">
        <w:rPr>
          <w:rFonts w:ascii="Times New Roman" w:hAnsi="Times New Roman"/>
        </w:rPr>
        <w:t>и</w:t>
      </w:r>
      <w:r w:rsidR="009028F1" w:rsidRPr="005165E5">
        <w:rPr>
          <w:rFonts w:ascii="Times New Roman" w:hAnsi="Times New Roman"/>
        </w:rPr>
        <w:t>пального района "Печора" (далее - Организатор перевозок).</w:t>
      </w:r>
      <w:proofErr w:type="gramEnd"/>
    </w:p>
    <w:p w:rsidR="000533CA" w:rsidRPr="005165E5" w:rsidRDefault="001106A8" w:rsidP="001643A2">
      <w:pPr>
        <w:ind w:firstLine="709"/>
        <w:jc w:val="both"/>
        <w:rPr>
          <w:rFonts w:ascii="Times New Roman" w:hAnsi="Times New Roman"/>
        </w:rPr>
      </w:pPr>
      <w:proofErr w:type="gramStart"/>
      <w:r w:rsidRPr="005165E5">
        <w:rPr>
          <w:rFonts w:ascii="Times New Roman" w:hAnsi="Times New Roman"/>
        </w:rPr>
        <w:t xml:space="preserve">1.3 </w:t>
      </w:r>
      <w:r w:rsidR="009028F1" w:rsidRPr="005165E5">
        <w:rPr>
          <w:rFonts w:ascii="Times New Roman" w:hAnsi="Times New Roman"/>
        </w:rPr>
        <w:t xml:space="preserve"> Технологическая документация муниципальных маршрутов включает в себя путь следования транспортных средств между начальным и конечным остановочным пунктами через промежуточные остановочные пункты муниципального маршрута, прот</w:t>
      </w:r>
      <w:r w:rsidR="009028F1" w:rsidRPr="005165E5">
        <w:rPr>
          <w:rFonts w:ascii="Times New Roman" w:hAnsi="Times New Roman"/>
        </w:rPr>
        <w:t>я</w:t>
      </w:r>
      <w:r w:rsidR="009028F1" w:rsidRPr="005165E5">
        <w:rPr>
          <w:rFonts w:ascii="Times New Roman" w:hAnsi="Times New Roman"/>
        </w:rPr>
        <w:t>женность муниципального маршрута, схему движения муниципального маршрута, а также расписание движения транспортных средств по остановочным пунктам по муниципал</w:t>
      </w:r>
      <w:r w:rsidR="009028F1" w:rsidRPr="005165E5">
        <w:rPr>
          <w:rFonts w:ascii="Times New Roman" w:hAnsi="Times New Roman"/>
        </w:rPr>
        <w:t>ь</w:t>
      </w:r>
      <w:r w:rsidR="009028F1" w:rsidRPr="005165E5">
        <w:rPr>
          <w:rFonts w:ascii="Times New Roman" w:hAnsi="Times New Roman"/>
        </w:rPr>
        <w:t>ному маршруту регулярных перевозок с указанием количества рейсов и периодичностью осуществления перевозок (далее - расписание).</w:t>
      </w:r>
      <w:proofErr w:type="gramEnd"/>
    </w:p>
    <w:p w:rsidR="000533CA" w:rsidRPr="005165E5" w:rsidRDefault="001106A8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1.4 </w:t>
      </w:r>
      <w:r w:rsidR="009028F1" w:rsidRPr="005165E5">
        <w:rPr>
          <w:rFonts w:ascii="Times New Roman" w:hAnsi="Times New Roman"/>
        </w:rPr>
        <w:t xml:space="preserve"> Инициаторами установления, изменения и отмены муниципальных маршрутов (далее - Инициатор) могут являться: Организатор перевозок, юридические лица, уполн</w:t>
      </w:r>
      <w:r w:rsidR="009028F1" w:rsidRPr="005165E5">
        <w:rPr>
          <w:rFonts w:ascii="Times New Roman" w:hAnsi="Times New Roman"/>
        </w:rPr>
        <w:t>о</w:t>
      </w:r>
      <w:r w:rsidR="009028F1" w:rsidRPr="005165E5">
        <w:rPr>
          <w:rFonts w:ascii="Times New Roman" w:hAnsi="Times New Roman"/>
        </w:rPr>
        <w:t>моченные участники договора простого товарищества и индивидуальные предпринимат</w:t>
      </w:r>
      <w:r w:rsidR="009028F1" w:rsidRPr="005165E5">
        <w:rPr>
          <w:rFonts w:ascii="Times New Roman" w:hAnsi="Times New Roman"/>
        </w:rPr>
        <w:t>е</w:t>
      </w:r>
      <w:r w:rsidR="009028F1" w:rsidRPr="005165E5">
        <w:rPr>
          <w:rFonts w:ascii="Times New Roman" w:hAnsi="Times New Roman"/>
        </w:rPr>
        <w:t>ли, осуществляющие перевозку пассажиров и багажа по муниципальным маршрутам в с</w:t>
      </w:r>
      <w:r w:rsidR="009028F1" w:rsidRPr="005165E5">
        <w:rPr>
          <w:rFonts w:ascii="Times New Roman" w:hAnsi="Times New Roman"/>
        </w:rPr>
        <w:t>о</w:t>
      </w:r>
      <w:r w:rsidR="009028F1" w:rsidRPr="005165E5">
        <w:rPr>
          <w:rFonts w:ascii="Times New Roman" w:hAnsi="Times New Roman"/>
        </w:rPr>
        <w:t>ответствии с муниципальными контрактами на выполнение работ, связанных с осущест</w:t>
      </w:r>
      <w:r w:rsidR="009028F1" w:rsidRPr="005165E5">
        <w:rPr>
          <w:rFonts w:ascii="Times New Roman" w:hAnsi="Times New Roman"/>
        </w:rPr>
        <w:t>в</w:t>
      </w:r>
      <w:r w:rsidR="009028F1" w:rsidRPr="005165E5">
        <w:rPr>
          <w:rFonts w:ascii="Times New Roman" w:hAnsi="Times New Roman"/>
        </w:rPr>
        <w:t xml:space="preserve">лением регулярных перевозок пассажиров и багажа автомобильным </w:t>
      </w:r>
      <w:proofErr w:type="gramStart"/>
      <w:r w:rsidR="009028F1" w:rsidRPr="005165E5">
        <w:rPr>
          <w:rFonts w:ascii="Times New Roman" w:hAnsi="Times New Roman"/>
        </w:rPr>
        <w:t>транспортом по рег</w:t>
      </w:r>
      <w:r w:rsidR="009028F1" w:rsidRPr="005165E5">
        <w:rPr>
          <w:rFonts w:ascii="Times New Roman" w:hAnsi="Times New Roman"/>
        </w:rPr>
        <w:t>у</w:t>
      </w:r>
      <w:r w:rsidR="009028F1" w:rsidRPr="005165E5">
        <w:rPr>
          <w:rFonts w:ascii="Times New Roman" w:hAnsi="Times New Roman"/>
        </w:rPr>
        <w:t>лируемым тарифам по муниципальным маршрутам регулярных перевозок (далее - мун</w:t>
      </w:r>
      <w:r w:rsidR="009028F1" w:rsidRPr="005165E5">
        <w:rPr>
          <w:rFonts w:ascii="Times New Roman" w:hAnsi="Times New Roman"/>
        </w:rPr>
        <w:t>и</w:t>
      </w:r>
      <w:r w:rsidR="009028F1" w:rsidRPr="005165E5">
        <w:rPr>
          <w:rFonts w:ascii="Times New Roman" w:hAnsi="Times New Roman"/>
        </w:rPr>
        <w:t>ципальный контракт), или договорами на осуществление перевозок пассажиров и багажа по муниципальным маршрутам регулярных перевозок (далее - договор на перевозку), или договорами на осуществление временных перевозок пассажиров и багажа по муниципал</w:t>
      </w:r>
      <w:r w:rsidR="009028F1" w:rsidRPr="005165E5">
        <w:rPr>
          <w:rFonts w:ascii="Times New Roman" w:hAnsi="Times New Roman"/>
        </w:rPr>
        <w:t>ь</w:t>
      </w:r>
      <w:r w:rsidR="009028F1" w:rsidRPr="005165E5">
        <w:rPr>
          <w:rFonts w:ascii="Times New Roman" w:hAnsi="Times New Roman"/>
        </w:rPr>
        <w:t>ным маршрутам регулярных перевозок (далее - договор на временную перевозку), или свидетельствами об осуществлении перевозок по муниципальным маршрутам (далее - свидетельство на перевозку).</w:t>
      </w:r>
      <w:proofErr w:type="gramEnd"/>
    </w:p>
    <w:p w:rsidR="00716CA4" w:rsidRPr="005165E5" w:rsidRDefault="001106A8" w:rsidP="001643A2">
      <w:pPr>
        <w:ind w:firstLine="709"/>
        <w:jc w:val="both"/>
        <w:rPr>
          <w:rFonts w:ascii="Times New Roman" w:hAnsi="Times New Roman"/>
        </w:rPr>
      </w:pP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>1.5</w:t>
      </w:r>
      <w:r w:rsidR="00A628EF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9028F1" w:rsidRPr="005165E5">
        <w:rPr>
          <w:rFonts w:ascii="Times New Roman" w:eastAsia="Times New Roman" w:hAnsi="Times New Roman"/>
          <w:spacing w:val="2"/>
          <w:lang w:eastAsia="ru-RU"/>
        </w:rPr>
        <w:t xml:space="preserve">Настоящий Порядок разработан в целях обеспечения безопасности перевозок пассажиров и багажа автомобильным транспортом общего пользования на территории </w:t>
      </w:r>
      <w:r w:rsidR="000533CA" w:rsidRPr="005165E5">
        <w:rPr>
          <w:rFonts w:ascii="Times New Roman" w:hAnsi="Times New Roman"/>
          <w:spacing w:val="2"/>
        </w:rPr>
        <w:t>МР «Печора»</w:t>
      </w:r>
      <w:r w:rsidR="009028F1" w:rsidRPr="005165E5">
        <w:rPr>
          <w:rFonts w:ascii="Times New Roman" w:eastAsia="Times New Roman" w:hAnsi="Times New Roman"/>
          <w:spacing w:val="2"/>
          <w:lang w:eastAsia="ru-RU"/>
        </w:rPr>
        <w:t>, качества транспортного обслуживания, оптимизации маршрутной сети, максимального удовлетворения потребностей населения в транспортных услугах, разв</w:t>
      </w:r>
      <w:r w:rsidR="009028F1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9028F1" w:rsidRPr="005165E5">
        <w:rPr>
          <w:rFonts w:ascii="Times New Roman" w:eastAsia="Times New Roman" w:hAnsi="Times New Roman"/>
          <w:spacing w:val="2"/>
          <w:lang w:eastAsia="ru-RU"/>
        </w:rPr>
        <w:t>тия конкуренции на рынке транспортных услуг путем упорядочения процедуры уст</w:t>
      </w:r>
      <w:r w:rsidR="009028F1" w:rsidRPr="005165E5">
        <w:rPr>
          <w:rFonts w:ascii="Times New Roman" w:eastAsia="Times New Roman" w:hAnsi="Times New Roman"/>
          <w:spacing w:val="2"/>
          <w:lang w:eastAsia="ru-RU"/>
        </w:rPr>
        <w:t>а</w:t>
      </w:r>
      <w:r w:rsidR="009028F1" w:rsidRPr="005165E5">
        <w:rPr>
          <w:rFonts w:ascii="Times New Roman" w:eastAsia="Times New Roman" w:hAnsi="Times New Roman"/>
          <w:spacing w:val="2"/>
          <w:lang w:eastAsia="ru-RU"/>
        </w:rPr>
        <w:t>новления новых, изменения или отмены существующих муниципальных маршрутов р</w:t>
      </w:r>
      <w:r w:rsidR="009028F1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9028F1" w:rsidRPr="005165E5">
        <w:rPr>
          <w:rFonts w:ascii="Times New Roman" w:eastAsia="Times New Roman" w:hAnsi="Times New Roman"/>
          <w:spacing w:val="2"/>
          <w:lang w:eastAsia="ru-RU"/>
        </w:rPr>
        <w:t>гулярных перевозок, установления единых подходов и сроков выполнения работ, св</w:t>
      </w:r>
      <w:r w:rsidR="009028F1" w:rsidRPr="005165E5">
        <w:rPr>
          <w:rFonts w:ascii="Times New Roman" w:eastAsia="Times New Roman" w:hAnsi="Times New Roman"/>
          <w:spacing w:val="2"/>
          <w:lang w:eastAsia="ru-RU"/>
        </w:rPr>
        <w:t>я</w:t>
      </w:r>
      <w:r w:rsidR="009028F1" w:rsidRPr="005165E5">
        <w:rPr>
          <w:rFonts w:ascii="Times New Roman" w:eastAsia="Times New Roman" w:hAnsi="Times New Roman"/>
          <w:spacing w:val="2"/>
          <w:lang w:eastAsia="ru-RU"/>
        </w:rPr>
        <w:t>занных</w:t>
      </w:r>
      <w:proofErr w:type="gramEnd"/>
      <w:r w:rsidR="009028F1" w:rsidRPr="005165E5">
        <w:rPr>
          <w:rFonts w:ascii="Times New Roman" w:eastAsia="Times New Roman" w:hAnsi="Times New Roman"/>
          <w:spacing w:val="2"/>
          <w:lang w:eastAsia="ru-RU"/>
        </w:rPr>
        <w:t xml:space="preserve"> с их установлением, изменением или отменой.</w:t>
      </w:r>
    </w:p>
    <w:p w:rsidR="000533CA" w:rsidRPr="005165E5" w:rsidRDefault="000533CA" w:rsidP="001643A2">
      <w:pPr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220CF1" w:rsidRPr="005165E5" w:rsidRDefault="000533CA" w:rsidP="003A62A1">
      <w:pPr>
        <w:ind w:firstLine="709"/>
        <w:jc w:val="center"/>
        <w:rPr>
          <w:rFonts w:ascii="Times New Roman" w:hAnsi="Times New Roman"/>
          <w:b/>
        </w:rPr>
      </w:pPr>
      <w:r w:rsidRPr="005165E5">
        <w:rPr>
          <w:rFonts w:ascii="Times New Roman" w:hAnsi="Times New Roman"/>
          <w:b/>
        </w:rPr>
        <w:lastRenderedPageBreak/>
        <w:t>2.</w:t>
      </w:r>
      <w:r w:rsidR="00220CF1" w:rsidRPr="005165E5">
        <w:rPr>
          <w:rFonts w:ascii="Times New Roman" w:hAnsi="Times New Roman"/>
          <w:b/>
        </w:rPr>
        <w:t xml:space="preserve"> Установление муниципального маршрута</w:t>
      </w:r>
    </w:p>
    <w:p w:rsidR="00220CF1" w:rsidRPr="005165E5" w:rsidRDefault="00220CF1" w:rsidP="001643A2">
      <w:pPr>
        <w:ind w:firstLine="709"/>
        <w:jc w:val="both"/>
        <w:rPr>
          <w:rFonts w:ascii="Times New Roman" w:hAnsi="Times New Roman"/>
        </w:rPr>
      </w:pPr>
    </w:p>
    <w:p w:rsidR="00220CF1" w:rsidRPr="005165E5" w:rsidRDefault="00220CF1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>2.1. Решение об установлении муниципального маршрута принимается Организ</w:t>
      </w:r>
      <w:r w:rsidRPr="005165E5">
        <w:rPr>
          <w:rFonts w:ascii="Times New Roman" w:hAnsi="Times New Roman"/>
        </w:rPr>
        <w:t>а</w:t>
      </w:r>
      <w:r w:rsidRPr="005165E5">
        <w:rPr>
          <w:rFonts w:ascii="Times New Roman" w:hAnsi="Times New Roman"/>
        </w:rPr>
        <w:t>тором перевозок при наличии потребности населения в перевозках.</w:t>
      </w:r>
    </w:p>
    <w:p w:rsidR="000533CA" w:rsidRPr="005165E5" w:rsidRDefault="00220CF1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Предложения по установлению маршрутов могут вноситься юридическими лиц</w:t>
      </w:r>
      <w:r w:rsidRPr="005165E5">
        <w:rPr>
          <w:rFonts w:ascii="Times New Roman" w:eastAsia="Times New Roman" w:hAnsi="Times New Roman"/>
          <w:spacing w:val="2"/>
          <w:lang w:eastAsia="ru-RU"/>
        </w:rPr>
        <w:t>а</w:t>
      </w:r>
      <w:r w:rsidRPr="005165E5">
        <w:rPr>
          <w:rFonts w:ascii="Times New Roman" w:eastAsia="Times New Roman" w:hAnsi="Times New Roman"/>
          <w:spacing w:val="2"/>
          <w:lang w:eastAsia="ru-RU"/>
        </w:rPr>
        <w:t>ми, индивидуальными предпринимателями, участниками договора простого товарищ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ства, имеющими намерение осуществлять регулярные перевозки по маршруту или ос</w:t>
      </w:r>
      <w:r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Pr="005165E5">
        <w:rPr>
          <w:rFonts w:ascii="Times New Roman" w:eastAsia="Times New Roman" w:hAnsi="Times New Roman"/>
          <w:spacing w:val="2"/>
          <w:lang w:eastAsia="ru-RU"/>
        </w:rPr>
        <w:t>ществляющими регулярные перевозки по уже установленному маршруту (далее - пер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возчики), а также Уполномоченным органом (далее - инициаторы).</w:t>
      </w:r>
      <w:bookmarkStart w:id="1" w:name="P41"/>
      <w:bookmarkEnd w:id="1"/>
    </w:p>
    <w:p w:rsidR="00220CF1" w:rsidRPr="005165E5" w:rsidRDefault="00220CF1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hAnsi="Times New Roman"/>
        </w:rPr>
        <w:t xml:space="preserve">2.2. </w:t>
      </w:r>
      <w:r w:rsidR="000533CA" w:rsidRPr="005165E5">
        <w:rPr>
          <w:rFonts w:ascii="Times New Roman" w:hAnsi="Times New Roman"/>
        </w:rPr>
        <w:t xml:space="preserve">   </w:t>
      </w:r>
      <w:r w:rsidRPr="005165E5">
        <w:rPr>
          <w:rFonts w:ascii="Times New Roman" w:hAnsi="Times New Roman"/>
        </w:rPr>
        <w:t xml:space="preserve">Для рассмотрения вопроса об установлении муниципального </w:t>
      </w:r>
      <w:r w:rsidR="00AB35E8" w:rsidRPr="005165E5">
        <w:rPr>
          <w:rFonts w:ascii="Times New Roman" w:hAnsi="Times New Roman"/>
        </w:rPr>
        <w:t>маршрута, ин</w:t>
      </w:r>
      <w:r w:rsidR="00AB35E8" w:rsidRPr="005165E5">
        <w:rPr>
          <w:rFonts w:ascii="Times New Roman" w:hAnsi="Times New Roman"/>
        </w:rPr>
        <w:t>и</w:t>
      </w:r>
      <w:r w:rsidR="00AB35E8" w:rsidRPr="005165E5">
        <w:rPr>
          <w:rFonts w:ascii="Times New Roman" w:hAnsi="Times New Roman"/>
        </w:rPr>
        <w:t>циатор направляет о</w:t>
      </w:r>
      <w:r w:rsidRPr="005165E5">
        <w:rPr>
          <w:rFonts w:ascii="Times New Roman" w:hAnsi="Times New Roman"/>
        </w:rPr>
        <w:t>рганизатору перевозок соответствующее заявление с приложением технико-экономического обоснования целесообразности установления муниципального маршрута.</w:t>
      </w:r>
    </w:p>
    <w:p w:rsidR="00220CF1" w:rsidRPr="005165E5" w:rsidRDefault="00220CF1" w:rsidP="001643A2">
      <w:pPr>
        <w:ind w:firstLine="709"/>
        <w:jc w:val="both"/>
        <w:rPr>
          <w:rFonts w:ascii="Times New Roman" w:hAnsi="Times New Roman"/>
        </w:rPr>
      </w:pPr>
      <w:bookmarkStart w:id="2" w:name="P42"/>
      <w:bookmarkEnd w:id="2"/>
      <w:r w:rsidRPr="005165E5">
        <w:rPr>
          <w:rFonts w:ascii="Times New Roman" w:hAnsi="Times New Roman"/>
        </w:rPr>
        <w:t>2.2.1. Технико-экономическое обоснование должно подтверждать наличие потре</w:t>
      </w:r>
      <w:r w:rsidRPr="005165E5">
        <w:rPr>
          <w:rFonts w:ascii="Times New Roman" w:hAnsi="Times New Roman"/>
        </w:rPr>
        <w:t>б</w:t>
      </w:r>
      <w:r w:rsidRPr="005165E5">
        <w:rPr>
          <w:rFonts w:ascii="Times New Roman" w:hAnsi="Times New Roman"/>
        </w:rPr>
        <w:t>ности населения в перевозках по</w:t>
      </w:r>
      <w:r w:rsidR="000F16B3" w:rsidRPr="005165E5">
        <w:rPr>
          <w:rFonts w:ascii="Times New Roman" w:hAnsi="Times New Roman"/>
        </w:rPr>
        <w:t xml:space="preserve"> новому </w:t>
      </w:r>
      <w:r w:rsidRPr="005165E5">
        <w:rPr>
          <w:rFonts w:ascii="Times New Roman" w:hAnsi="Times New Roman"/>
        </w:rPr>
        <w:t xml:space="preserve"> маршруту и включать в себя:</w:t>
      </w:r>
    </w:p>
    <w:p w:rsidR="000F16B3" w:rsidRPr="005165E5" w:rsidRDefault="000F16B3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>1) данные проведенного инициатором установления маршрута обследования па</w:t>
      </w:r>
      <w:r w:rsidRPr="005165E5">
        <w:rPr>
          <w:rFonts w:ascii="Times New Roman" w:hAnsi="Times New Roman"/>
        </w:rPr>
        <w:t>с</w:t>
      </w:r>
      <w:r w:rsidRPr="005165E5">
        <w:rPr>
          <w:rFonts w:ascii="Times New Roman" w:hAnsi="Times New Roman"/>
        </w:rPr>
        <w:t>сажиропотока по пути его следования.</w:t>
      </w:r>
    </w:p>
    <w:p w:rsidR="000F16B3" w:rsidRPr="005165E5" w:rsidRDefault="000F16B3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>2) сведения о возможности обеспечения безопасных условий перевозки, подтве</w:t>
      </w:r>
      <w:r w:rsidRPr="005165E5">
        <w:rPr>
          <w:rFonts w:ascii="Times New Roman" w:hAnsi="Times New Roman"/>
        </w:rPr>
        <w:t>р</w:t>
      </w:r>
      <w:r w:rsidRPr="005165E5">
        <w:rPr>
          <w:rFonts w:ascii="Times New Roman" w:hAnsi="Times New Roman"/>
        </w:rPr>
        <w:t xml:space="preserve">жденные актом обследования маршрута на предмет соответствия маршрута требованиям безопасности дорожного движения, наличия и состояния на нем объектов транспортной инфраструктуры. </w:t>
      </w:r>
    </w:p>
    <w:p w:rsidR="000F16B3" w:rsidRPr="005165E5" w:rsidRDefault="000F16B3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>3) обоснованные предложения инициатора о целесообразности установленного н</w:t>
      </w:r>
      <w:r w:rsidRPr="005165E5">
        <w:rPr>
          <w:rFonts w:ascii="Times New Roman" w:hAnsi="Times New Roman"/>
        </w:rPr>
        <w:t>о</w:t>
      </w:r>
      <w:r w:rsidRPr="005165E5">
        <w:rPr>
          <w:rFonts w:ascii="Times New Roman" w:hAnsi="Times New Roman"/>
        </w:rPr>
        <w:t>вого маршрута регулярных перевозок в форме пояснительной записки.</w:t>
      </w:r>
    </w:p>
    <w:p w:rsidR="00220CF1" w:rsidRPr="005165E5" w:rsidRDefault="00220CF1" w:rsidP="001643A2">
      <w:pPr>
        <w:ind w:firstLine="709"/>
        <w:jc w:val="both"/>
        <w:rPr>
          <w:rFonts w:ascii="Times New Roman" w:hAnsi="Times New Roman"/>
        </w:rPr>
      </w:pPr>
      <w:bookmarkStart w:id="3" w:name="P45"/>
      <w:bookmarkEnd w:id="3"/>
      <w:r w:rsidRPr="005165E5">
        <w:rPr>
          <w:rFonts w:ascii="Times New Roman" w:hAnsi="Times New Roman"/>
        </w:rPr>
        <w:t>2.2.2. К технико-экономическому обоснованию инициатором прила</w:t>
      </w:r>
      <w:r w:rsidR="008825F2" w:rsidRPr="005165E5">
        <w:rPr>
          <w:rFonts w:ascii="Times New Roman" w:hAnsi="Times New Roman"/>
        </w:rPr>
        <w:t xml:space="preserve">гаются проекты расписания и схемы движения </w:t>
      </w:r>
      <w:r w:rsidRPr="005165E5">
        <w:rPr>
          <w:rFonts w:ascii="Times New Roman" w:hAnsi="Times New Roman"/>
        </w:rPr>
        <w:t xml:space="preserve"> </w:t>
      </w:r>
      <w:r w:rsidR="008825F2" w:rsidRPr="005165E5">
        <w:rPr>
          <w:rFonts w:ascii="Times New Roman" w:hAnsi="Times New Roman"/>
        </w:rPr>
        <w:t xml:space="preserve">нового </w:t>
      </w:r>
      <w:r w:rsidRPr="005165E5">
        <w:rPr>
          <w:rFonts w:ascii="Times New Roman" w:hAnsi="Times New Roman"/>
        </w:rPr>
        <w:t xml:space="preserve"> маршрута с указанием остановочных пунктов.</w:t>
      </w:r>
    </w:p>
    <w:p w:rsidR="00220CF1" w:rsidRPr="005165E5" w:rsidRDefault="00220CF1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>2.2.3. Муниципальный маршрут устанавливается, если состояние дорог и их об</w:t>
      </w:r>
      <w:r w:rsidRPr="005165E5">
        <w:rPr>
          <w:rFonts w:ascii="Times New Roman" w:hAnsi="Times New Roman"/>
        </w:rPr>
        <w:t>у</w:t>
      </w:r>
      <w:r w:rsidRPr="005165E5">
        <w:rPr>
          <w:rFonts w:ascii="Times New Roman" w:hAnsi="Times New Roman"/>
        </w:rPr>
        <w:t>стройство соответствует требованиям безопасности дорожного движения.</w:t>
      </w:r>
    </w:p>
    <w:p w:rsidR="00220CF1" w:rsidRPr="005165E5" w:rsidRDefault="00220CF1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>2.2.4. Предложение об установлении межмуниципал</w:t>
      </w:r>
      <w:r w:rsidR="00AB35E8" w:rsidRPr="005165E5">
        <w:rPr>
          <w:rFonts w:ascii="Times New Roman" w:hAnsi="Times New Roman"/>
        </w:rPr>
        <w:t>ьного маршрута рассматрив</w:t>
      </w:r>
      <w:r w:rsidR="00AB35E8" w:rsidRPr="005165E5">
        <w:rPr>
          <w:rFonts w:ascii="Times New Roman" w:hAnsi="Times New Roman"/>
        </w:rPr>
        <w:t>а</w:t>
      </w:r>
      <w:r w:rsidR="00AB35E8" w:rsidRPr="005165E5">
        <w:rPr>
          <w:rFonts w:ascii="Times New Roman" w:hAnsi="Times New Roman"/>
        </w:rPr>
        <w:t>ется о</w:t>
      </w:r>
      <w:r w:rsidRPr="005165E5">
        <w:rPr>
          <w:rFonts w:ascii="Times New Roman" w:hAnsi="Times New Roman"/>
        </w:rPr>
        <w:t xml:space="preserve">рганизатором перевозок не позднее </w:t>
      </w:r>
      <w:r w:rsidR="007642C5" w:rsidRPr="005165E5">
        <w:rPr>
          <w:rFonts w:ascii="Times New Roman" w:hAnsi="Times New Roman"/>
        </w:rPr>
        <w:t>сорока пяти календарных дней</w:t>
      </w:r>
      <w:r w:rsidRPr="005165E5">
        <w:rPr>
          <w:rFonts w:ascii="Times New Roman" w:hAnsi="Times New Roman"/>
        </w:rPr>
        <w:t xml:space="preserve"> со дня получения соответствующего заявления и приложенных к нему </w:t>
      </w:r>
      <w:r w:rsidR="00AB35E8" w:rsidRPr="005165E5">
        <w:rPr>
          <w:rFonts w:ascii="Times New Roman" w:hAnsi="Times New Roman"/>
        </w:rPr>
        <w:t>документов. О принятом решении о</w:t>
      </w:r>
      <w:r w:rsidRPr="005165E5">
        <w:rPr>
          <w:rFonts w:ascii="Times New Roman" w:hAnsi="Times New Roman"/>
        </w:rPr>
        <w:t>рганизатор перевозок уведомляет письменно инициатора установления муниципального маршрута не позднее пяти рабочих дней со дня принятия решения.</w:t>
      </w:r>
    </w:p>
    <w:p w:rsidR="00E75C85" w:rsidRPr="005165E5" w:rsidRDefault="002E0174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hAnsi="Times New Roman"/>
        </w:rPr>
        <w:t xml:space="preserve"> </w:t>
      </w:r>
      <w:r w:rsidR="008825F2" w:rsidRPr="005165E5">
        <w:rPr>
          <w:rFonts w:ascii="Times New Roman" w:hAnsi="Times New Roman"/>
        </w:rPr>
        <w:t xml:space="preserve">2.3 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 xml:space="preserve">. В </w:t>
      </w:r>
      <w:proofErr w:type="gramStart"/>
      <w:r w:rsidR="008825F2" w:rsidRPr="005165E5">
        <w:rPr>
          <w:rFonts w:ascii="Times New Roman" w:eastAsia="Times New Roman" w:hAnsi="Times New Roman"/>
          <w:spacing w:val="2"/>
          <w:lang w:eastAsia="ru-RU"/>
        </w:rPr>
        <w:t>случае</w:t>
      </w:r>
      <w:proofErr w:type="gramEnd"/>
      <w:r w:rsidR="008825F2" w:rsidRPr="005165E5">
        <w:rPr>
          <w:rFonts w:ascii="Times New Roman" w:eastAsia="Times New Roman" w:hAnsi="Times New Roman"/>
          <w:spacing w:val="2"/>
          <w:lang w:eastAsia="ru-RU"/>
        </w:rPr>
        <w:t xml:space="preserve"> когда инициатором установления м</w:t>
      </w:r>
      <w:r w:rsidR="00AB35E8" w:rsidRPr="005165E5">
        <w:rPr>
          <w:rFonts w:ascii="Times New Roman" w:eastAsia="Times New Roman" w:hAnsi="Times New Roman"/>
          <w:spacing w:val="2"/>
          <w:lang w:eastAsia="ru-RU"/>
        </w:rPr>
        <w:t>аршрута является перевозчик, в у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полн</w:t>
      </w:r>
      <w:r w:rsidR="00AB35E8" w:rsidRPr="005165E5">
        <w:rPr>
          <w:rFonts w:ascii="Times New Roman" w:eastAsia="Times New Roman" w:hAnsi="Times New Roman"/>
          <w:spacing w:val="2"/>
          <w:lang w:eastAsia="ru-RU"/>
        </w:rPr>
        <w:t>омоченный орган представляется 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аявление об установлении маршрута, которое содержит следующие сведения:</w:t>
      </w:r>
    </w:p>
    <w:p w:rsidR="008825F2" w:rsidRPr="005165E5" w:rsidRDefault="00E75C85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proofErr w:type="gramStart"/>
      <w:r w:rsidR="008825F2" w:rsidRPr="005165E5">
        <w:rPr>
          <w:rFonts w:ascii="Times New Roman" w:eastAsia="Times New Roman" w:hAnsi="Times New Roman"/>
          <w:spacing w:val="2"/>
          <w:lang w:eastAsia="ru-RU"/>
        </w:rPr>
        <w:t>1) наименование, место нахождения (для юридического лица), фамилия, имя и, если имеется, отчество (для индивидуального предпринимателя), идентификационный номер налогоплательщика, почтовый адрес, номер телефона (факса), адрес электронной почты (при наличии);</w:t>
      </w:r>
      <w:proofErr w:type="gramEnd"/>
    </w:p>
    <w:p w:rsidR="008825F2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2) номер и дата выдачи лицензии на осуществление деятельности по перевозкам пассажиров автомобильным транспортом;</w:t>
      </w:r>
    </w:p>
    <w:p w:rsidR="00E75C85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3) наименование маршрута в виде наименований начального остановочного пун</w:t>
      </w:r>
      <w:r w:rsidRPr="005165E5">
        <w:rPr>
          <w:rFonts w:ascii="Times New Roman" w:eastAsia="Times New Roman" w:hAnsi="Times New Roman"/>
          <w:spacing w:val="2"/>
          <w:lang w:eastAsia="ru-RU"/>
        </w:rPr>
        <w:t>к</w:t>
      </w:r>
      <w:r w:rsidRPr="005165E5">
        <w:rPr>
          <w:rFonts w:ascii="Times New Roman" w:eastAsia="Times New Roman" w:hAnsi="Times New Roman"/>
          <w:spacing w:val="2"/>
          <w:lang w:eastAsia="ru-RU"/>
        </w:rPr>
        <w:t>та и конечного остановочного пункта по маршруту;</w:t>
      </w:r>
    </w:p>
    <w:p w:rsidR="00E75C85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4) наименования и места нахождения промежуточных остановочных пунктов по маршруту, расстояние между промежуточными остановочными пунктами;</w:t>
      </w:r>
    </w:p>
    <w:p w:rsidR="00E75C85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5) протяженность маршрута (в прямом и обратном направлении);</w:t>
      </w:r>
    </w:p>
    <w:p w:rsidR="00E75C85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6) наименования улиц, автомобильных дорог, по которым предполагается движ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ние транспортных средств между остановочными пунктами по маршруту;</w:t>
      </w:r>
    </w:p>
    <w:p w:rsidR="00E75C85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7) виды транспортных средств и классы транспортных средств, максимальное к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личество транспортных средств каждого из таких классов, а также максимальные выс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та, ширина и полная масса транспортных средств каждого из таких классов;</w:t>
      </w:r>
    </w:p>
    <w:p w:rsidR="00E75C85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8) экологические характеристики транспортных средств;</w:t>
      </w:r>
    </w:p>
    <w:p w:rsidR="00E75C85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lastRenderedPageBreak/>
        <w:t>9) время начала, окончания работы;</w:t>
      </w:r>
    </w:p>
    <w:p w:rsidR="00E75C85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10) количество ежедневных (оборотных) рейсов;</w:t>
      </w:r>
    </w:p>
    <w:p w:rsidR="008825F2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11) информация о дублируемых предлагаемым к установлению маршрутом мун</w:t>
      </w:r>
      <w:r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Pr="005165E5">
        <w:rPr>
          <w:rFonts w:ascii="Times New Roman" w:eastAsia="Times New Roman" w:hAnsi="Times New Roman"/>
          <w:spacing w:val="2"/>
          <w:lang w:eastAsia="ru-RU"/>
        </w:rPr>
        <w:t>ципальных и межмуниципальных маршрутах (с указанием участков, на которых прои</w:t>
      </w:r>
      <w:r w:rsidRPr="005165E5">
        <w:rPr>
          <w:rFonts w:ascii="Times New Roman" w:eastAsia="Times New Roman" w:hAnsi="Times New Roman"/>
          <w:spacing w:val="2"/>
          <w:lang w:eastAsia="ru-RU"/>
        </w:rPr>
        <w:t>с</w:t>
      </w:r>
      <w:r w:rsidRPr="005165E5">
        <w:rPr>
          <w:rFonts w:ascii="Times New Roman" w:eastAsia="Times New Roman" w:hAnsi="Times New Roman"/>
          <w:spacing w:val="2"/>
          <w:lang w:eastAsia="ru-RU"/>
        </w:rPr>
        <w:t>ходит дублирование).</w:t>
      </w:r>
    </w:p>
    <w:p w:rsidR="008825F2" w:rsidRPr="005165E5" w:rsidRDefault="00AB35E8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Форма 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аявления об установлении маршрута утверждена приложением № 1 п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становления администрации МР «Печора» №</w:t>
      </w:r>
      <w:r w:rsidR="00207A66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1554 от 10.12.2019</w:t>
      </w:r>
    </w:p>
    <w:p w:rsidR="002E0174" w:rsidRPr="005165E5" w:rsidRDefault="002E0174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2.4</w:t>
      </w:r>
      <w:proofErr w:type="gramStart"/>
      <w:r w:rsidR="008825F2" w:rsidRPr="005165E5">
        <w:rPr>
          <w:rFonts w:ascii="Times New Roman" w:eastAsia="Times New Roman" w:hAnsi="Times New Roman"/>
          <w:spacing w:val="2"/>
          <w:lang w:eastAsia="ru-RU"/>
        </w:rPr>
        <w:t xml:space="preserve">  К</w:t>
      </w:r>
      <w:proofErr w:type="gramEnd"/>
      <w:r w:rsidR="00FA6029" w:rsidRPr="005165E5">
        <w:rPr>
          <w:rFonts w:ascii="Times New Roman" w:eastAsia="Times New Roman" w:hAnsi="Times New Roman"/>
          <w:spacing w:val="2"/>
          <w:lang w:eastAsia="ru-RU"/>
        </w:rPr>
        <w:t xml:space="preserve"> 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аявлению об установлении маршрута прилагаются следующие документы, заверенные подписью и печатью (при наличии) перевозчика:</w:t>
      </w:r>
    </w:p>
    <w:p w:rsidR="002E0174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1) схема планируемого к установлению маршрута в виде графического условного изображения с указанием остановочных пунктов и расстояния между промежуточными остановочными пунктами, наименований улиц и автомобильных дорог, по которым предполагается движение транспортных средств между остановочными пунктами, а также характерных ориентиров (развилок дорог, перекрестков, железнодорожных пер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ездов, мостов, тоннелей, путепроводов);</w:t>
      </w:r>
    </w:p>
    <w:p w:rsidR="002E0174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2) схемы расположения конечных автобусных  остановок, площадок для развор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та и отстоя автобусов  в виде графического условного изображения;</w:t>
      </w:r>
    </w:p>
    <w:p w:rsidR="002E0174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3) обоснование необходимости установления маршрута, в том числе расчет вел</w:t>
      </w:r>
      <w:r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Pr="005165E5">
        <w:rPr>
          <w:rFonts w:ascii="Times New Roman" w:eastAsia="Times New Roman" w:hAnsi="Times New Roman"/>
          <w:spacing w:val="2"/>
          <w:lang w:eastAsia="ru-RU"/>
        </w:rPr>
        <w:t>чины пассажиропотока, а также сведения об изучении пассажиропотока;</w:t>
      </w:r>
    </w:p>
    <w:p w:rsidR="002E0174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>4) расчет экономически обоснованного тарифа на перевозку пассажиров и багажа в соответствии с </w:t>
      </w:r>
      <w:r w:rsidR="00FA6029" w:rsidRPr="005165E5">
        <w:rPr>
          <w:rFonts w:ascii="Times New Roman" w:eastAsia="Times New Roman" w:hAnsi="Times New Roman"/>
          <w:spacing w:val="2"/>
          <w:lang w:eastAsia="ru-RU"/>
        </w:rPr>
        <w:t>«</w:t>
      </w:r>
      <w:hyperlink r:id="rId10" w:history="1">
        <w:r w:rsidRPr="005165E5">
          <w:rPr>
            <w:rFonts w:ascii="Times New Roman" w:eastAsia="Times New Roman" w:hAnsi="Times New Roman"/>
            <w:spacing w:val="2"/>
            <w:lang w:eastAsia="ru-RU"/>
          </w:rPr>
          <w:t>Методическими рекомендациями по расчету экономически обосн</w:t>
        </w:r>
        <w:r w:rsidRPr="005165E5">
          <w:rPr>
            <w:rFonts w:ascii="Times New Roman" w:eastAsia="Times New Roman" w:hAnsi="Times New Roman"/>
            <w:spacing w:val="2"/>
            <w:lang w:eastAsia="ru-RU"/>
          </w:rPr>
          <w:t>о</w:t>
        </w:r>
        <w:r w:rsidRPr="005165E5">
          <w:rPr>
            <w:rFonts w:ascii="Times New Roman" w:eastAsia="Times New Roman" w:hAnsi="Times New Roman"/>
            <w:spacing w:val="2"/>
            <w:lang w:eastAsia="ru-RU"/>
          </w:rPr>
          <w:t>ванной стоимости перевозки пассажиров и багажа в городском и пригородном сообщ</w:t>
        </w:r>
        <w:r w:rsidRPr="005165E5">
          <w:rPr>
            <w:rFonts w:ascii="Times New Roman" w:eastAsia="Times New Roman" w:hAnsi="Times New Roman"/>
            <w:spacing w:val="2"/>
            <w:lang w:eastAsia="ru-RU"/>
          </w:rPr>
          <w:t>е</w:t>
        </w:r>
        <w:r w:rsidRPr="005165E5">
          <w:rPr>
            <w:rFonts w:ascii="Times New Roman" w:eastAsia="Times New Roman" w:hAnsi="Times New Roman"/>
            <w:spacing w:val="2"/>
            <w:lang w:eastAsia="ru-RU"/>
          </w:rPr>
          <w:t>нии автомобильным и городским наземным электрическим транспортом общего польз</w:t>
        </w:r>
        <w:r w:rsidRPr="005165E5">
          <w:rPr>
            <w:rFonts w:ascii="Times New Roman" w:eastAsia="Times New Roman" w:hAnsi="Times New Roman"/>
            <w:spacing w:val="2"/>
            <w:lang w:eastAsia="ru-RU"/>
          </w:rPr>
          <w:t>о</w:t>
        </w:r>
        <w:r w:rsidRPr="005165E5">
          <w:rPr>
            <w:rFonts w:ascii="Times New Roman" w:eastAsia="Times New Roman" w:hAnsi="Times New Roman"/>
            <w:spacing w:val="2"/>
            <w:lang w:eastAsia="ru-RU"/>
          </w:rPr>
          <w:t>вания</w:t>
        </w:r>
      </w:hyperlink>
      <w:r w:rsidRPr="005165E5">
        <w:rPr>
          <w:rFonts w:ascii="Times New Roman" w:eastAsia="Times New Roman" w:hAnsi="Times New Roman"/>
          <w:spacing w:val="2"/>
          <w:lang w:eastAsia="ru-RU"/>
        </w:rPr>
        <w:t>, утвержденными </w:t>
      </w:r>
      <w:hyperlink r:id="rId11" w:history="1">
        <w:r w:rsidRPr="005165E5">
          <w:rPr>
            <w:rFonts w:ascii="Times New Roman" w:eastAsia="Times New Roman" w:hAnsi="Times New Roman"/>
            <w:spacing w:val="2"/>
            <w:lang w:eastAsia="ru-RU"/>
          </w:rPr>
          <w:t xml:space="preserve">распоряжением </w:t>
        </w:r>
        <w:r w:rsidR="00AB35E8" w:rsidRPr="005165E5">
          <w:rPr>
            <w:rFonts w:ascii="Times New Roman" w:eastAsia="Times New Roman" w:hAnsi="Times New Roman"/>
            <w:spacing w:val="2"/>
            <w:lang w:eastAsia="ru-RU"/>
          </w:rPr>
          <w:t>Минтранса России</w:t>
        </w:r>
        <w:r w:rsidR="00FA6029" w:rsidRPr="005165E5">
          <w:rPr>
            <w:rFonts w:ascii="Times New Roman" w:eastAsia="Times New Roman" w:hAnsi="Times New Roman"/>
            <w:spacing w:val="2"/>
            <w:lang w:eastAsia="ru-RU"/>
          </w:rPr>
          <w:t>»</w:t>
        </w:r>
        <w:r w:rsidR="00AB35E8" w:rsidRPr="005165E5">
          <w:rPr>
            <w:rFonts w:ascii="Times New Roman" w:eastAsia="Times New Roman" w:hAnsi="Times New Roman"/>
            <w:spacing w:val="2"/>
            <w:lang w:eastAsia="ru-RU"/>
          </w:rPr>
          <w:t xml:space="preserve"> от 18.04.2013 №</w:t>
        </w:r>
        <w:r w:rsidRPr="005165E5">
          <w:rPr>
            <w:rFonts w:ascii="Times New Roman" w:eastAsia="Times New Roman" w:hAnsi="Times New Roman"/>
            <w:spacing w:val="2"/>
            <w:lang w:eastAsia="ru-RU"/>
          </w:rPr>
          <w:t xml:space="preserve"> НА-37-р "О введении в действие Методических рекомендаций по расчету экономически обоснова</w:t>
        </w:r>
        <w:r w:rsidRPr="005165E5">
          <w:rPr>
            <w:rFonts w:ascii="Times New Roman" w:eastAsia="Times New Roman" w:hAnsi="Times New Roman"/>
            <w:spacing w:val="2"/>
            <w:lang w:eastAsia="ru-RU"/>
          </w:rPr>
          <w:t>н</w:t>
        </w:r>
        <w:r w:rsidRPr="005165E5">
          <w:rPr>
            <w:rFonts w:ascii="Times New Roman" w:eastAsia="Times New Roman" w:hAnsi="Times New Roman"/>
            <w:spacing w:val="2"/>
            <w:lang w:eastAsia="ru-RU"/>
          </w:rPr>
          <w:t>ной стоимости перевозки пассажиров и багажа в</w:t>
        </w:r>
        <w:proofErr w:type="gramEnd"/>
        <w:r w:rsidRPr="005165E5">
          <w:rPr>
            <w:rFonts w:ascii="Times New Roman" w:eastAsia="Times New Roman" w:hAnsi="Times New Roman"/>
            <w:spacing w:val="2"/>
            <w:lang w:eastAsia="ru-RU"/>
          </w:rPr>
          <w:t xml:space="preserve"> городском и пригородном </w:t>
        </w:r>
        <w:proofErr w:type="gramStart"/>
        <w:r w:rsidRPr="005165E5">
          <w:rPr>
            <w:rFonts w:ascii="Times New Roman" w:eastAsia="Times New Roman" w:hAnsi="Times New Roman"/>
            <w:spacing w:val="2"/>
            <w:lang w:eastAsia="ru-RU"/>
          </w:rPr>
          <w:t>сообщении</w:t>
        </w:r>
        <w:proofErr w:type="gramEnd"/>
        <w:r w:rsidRPr="005165E5">
          <w:rPr>
            <w:rFonts w:ascii="Times New Roman" w:eastAsia="Times New Roman" w:hAnsi="Times New Roman"/>
            <w:spacing w:val="2"/>
            <w:lang w:eastAsia="ru-RU"/>
          </w:rPr>
          <w:t xml:space="preserve"> автомобильным и городским наземным электрическим транспортом общего пользов</w:t>
        </w:r>
        <w:r w:rsidRPr="005165E5">
          <w:rPr>
            <w:rFonts w:ascii="Times New Roman" w:eastAsia="Times New Roman" w:hAnsi="Times New Roman"/>
            <w:spacing w:val="2"/>
            <w:lang w:eastAsia="ru-RU"/>
          </w:rPr>
          <w:t>а</w:t>
        </w:r>
        <w:r w:rsidRPr="005165E5">
          <w:rPr>
            <w:rFonts w:ascii="Times New Roman" w:eastAsia="Times New Roman" w:hAnsi="Times New Roman"/>
            <w:spacing w:val="2"/>
            <w:lang w:eastAsia="ru-RU"/>
          </w:rPr>
          <w:t>ния"</w:t>
        </w:r>
      </w:hyperlink>
      <w:r w:rsidRPr="005165E5">
        <w:rPr>
          <w:rFonts w:ascii="Times New Roman" w:eastAsia="Times New Roman" w:hAnsi="Times New Roman"/>
          <w:spacing w:val="2"/>
          <w:lang w:eastAsia="ru-RU"/>
        </w:rPr>
        <w:t>;</w:t>
      </w:r>
    </w:p>
    <w:p w:rsidR="00AB35E8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5) проект сводного маршрутного расписания движения автобусов  по маршрутам по форме, </w:t>
      </w:r>
      <w:r w:rsidR="00AB35E8" w:rsidRPr="005165E5">
        <w:rPr>
          <w:rFonts w:ascii="Times New Roman" w:eastAsia="Times New Roman" w:hAnsi="Times New Roman"/>
          <w:spacing w:val="2"/>
          <w:lang w:eastAsia="ru-RU"/>
        </w:rPr>
        <w:t>утверждена приложением №</w:t>
      </w:r>
      <w:r w:rsidR="0039750D" w:rsidRPr="005165E5">
        <w:rPr>
          <w:rFonts w:ascii="Times New Roman" w:eastAsia="Times New Roman" w:hAnsi="Times New Roman"/>
          <w:spacing w:val="2"/>
          <w:lang w:eastAsia="ru-RU"/>
        </w:rPr>
        <w:t xml:space="preserve"> 3</w:t>
      </w:r>
      <w:r w:rsidR="00AB35E8" w:rsidRPr="005165E5">
        <w:rPr>
          <w:rFonts w:ascii="Times New Roman" w:eastAsia="Times New Roman" w:hAnsi="Times New Roman"/>
          <w:spacing w:val="2"/>
          <w:lang w:eastAsia="ru-RU"/>
        </w:rPr>
        <w:t xml:space="preserve"> постановления администрации МР «Печора» </w:t>
      </w:r>
      <w:r w:rsidR="00207A66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AB35E8" w:rsidRPr="005165E5">
        <w:rPr>
          <w:rFonts w:ascii="Times New Roman" w:eastAsia="Times New Roman" w:hAnsi="Times New Roman"/>
          <w:spacing w:val="2"/>
          <w:lang w:eastAsia="ru-RU"/>
        </w:rPr>
        <w:t>№</w:t>
      </w:r>
      <w:r w:rsidR="00207A66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AB35E8" w:rsidRPr="005165E5">
        <w:rPr>
          <w:rFonts w:ascii="Times New Roman" w:eastAsia="Times New Roman" w:hAnsi="Times New Roman"/>
          <w:spacing w:val="2"/>
          <w:lang w:eastAsia="ru-RU"/>
        </w:rPr>
        <w:t>1554 от 10.12.2019</w:t>
      </w:r>
      <w:r w:rsidRPr="005165E5">
        <w:rPr>
          <w:rFonts w:ascii="Times New Roman" w:eastAsia="Times New Roman" w:hAnsi="Times New Roman"/>
          <w:spacing w:val="2"/>
          <w:lang w:eastAsia="ru-RU"/>
        </w:rPr>
        <w:t>, согласованный в письменной форме с юридическими лицами, и</w:t>
      </w:r>
      <w:r w:rsidRPr="005165E5">
        <w:rPr>
          <w:rFonts w:ascii="Times New Roman" w:eastAsia="Times New Roman" w:hAnsi="Times New Roman"/>
          <w:spacing w:val="2"/>
          <w:lang w:eastAsia="ru-RU"/>
        </w:rPr>
        <w:t>н</w:t>
      </w:r>
      <w:r w:rsidRPr="005165E5">
        <w:rPr>
          <w:rFonts w:ascii="Times New Roman" w:eastAsia="Times New Roman" w:hAnsi="Times New Roman"/>
          <w:spacing w:val="2"/>
          <w:lang w:eastAsia="ru-RU"/>
        </w:rPr>
        <w:t>дивидуальными предпринимателями, уполномоченными участниками договоров прост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го товарищества, осуществляющими регулярные перевозки по</w:t>
      </w:r>
      <w:r w:rsidR="00AB35E8" w:rsidRPr="005165E5">
        <w:rPr>
          <w:rFonts w:ascii="Times New Roman" w:eastAsia="Times New Roman" w:hAnsi="Times New Roman"/>
          <w:spacing w:val="2"/>
          <w:lang w:eastAsia="ru-RU"/>
        </w:rPr>
        <w:t xml:space="preserve"> ранее установленным маршрутам.</w:t>
      </w:r>
    </w:p>
    <w:p w:rsidR="002E0174" w:rsidRPr="005165E5" w:rsidRDefault="00AB35E8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6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) акт замера протяженности планируемого к установлению маршрута с указан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ем промежуточных остановочных пунктов и расстояний между ними, по форме, уст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 xml:space="preserve">новленной паспортом маршрута автомобильного транспорта, утвержденным </w:t>
      </w:r>
      <w:r w:rsidR="0039750D" w:rsidRPr="005165E5">
        <w:rPr>
          <w:rFonts w:ascii="Times New Roman" w:eastAsia="Times New Roman" w:hAnsi="Times New Roman"/>
          <w:spacing w:val="2"/>
          <w:lang w:eastAsia="ru-RU"/>
        </w:rPr>
        <w:t>прилож</w:t>
      </w:r>
      <w:r w:rsidR="0039750D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39750D" w:rsidRPr="005165E5">
        <w:rPr>
          <w:rFonts w:ascii="Times New Roman" w:eastAsia="Times New Roman" w:hAnsi="Times New Roman"/>
          <w:spacing w:val="2"/>
          <w:lang w:eastAsia="ru-RU"/>
        </w:rPr>
        <w:t>нием №</w:t>
      </w:r>
      <w:r w:rsidR="00463750">
        <w:rPr>
          <w:rFonts w:ascii="Times New Roman" w:eastAsia="Times New Roman" w:hAnsi="Times New Roman"/>
          <w:spacing w:val="2"/>
          <w:lang w:eastAsia="ru-RU"/>
        </w:rPr>
        <w:t xml:space="preserve"> 1</w:t>
      </w:r>
      <w:r w:rsidR="0039750D" w:rsidRPr="005165E5">
        <w:rPr>
          <w:rFonts w:ascii="Times New Roman" w:eastAsia="Times New Roman" w:hAnsi="Times New Roman"/>
          <w:spacing w:val="2"/>
          <w:lang w:eastAsia="ru-RU"/>
        </w:rPr>
        <w:t xml:space="preserve"> к настоящему порядку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;</w:t>
      </w:r>
    </w:p>
    <w:p w:rsidR="002E0174" w:rsidRPr="005165E5" w:rsidRDefault="00AB35E8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>7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) документ, подтверждающий полномочия лица на осуществление действий от имени инициатора (копия решения о назначении или об избрании лица на должность, в соответствии с которым такое лицо обладает правом действовать от имени инициатора без доверенности, доверенность на осуществление действий от имени инициатора, для простого товарищества - заверенная копия договора простого товарищества или дов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ренность, выданная остальными товарищами);</w:t>
      </w:r>
      <w:proofErr w:type="gramEnd"/>
    </w:p>
    <w:p w:rsidR="002E0174" w:rsidRPr="005165E5" w:rsidRDefault="00AB35E8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8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) заверенная копия лицензии на осуществление деятельности по перевозкам па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с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сажиров автомобильным транспортом, оборудованным для перевозок более восьми ч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ловек (за исключением случая, если указанная деятельность осуществляется по заказам либо для обеспечения собственных нужд юридического лица или индивидуального предпринимателя), - в случае поступления предложения об установлении маршрута от перевозчиков;</w:t>
      </w:r>
    </w:p>
    <w:p w:rsidR="00A628EF" w:rsidRPr="005165E5" w:rsidRDefault="008825F2" w:rsidP="001643A2">
      <w:pPr>
        <w:ind w:firstLine="709"/>
        <w:jc w:val="both"/>
        <w:rPr>
          <w:rFonts w:ascii="Times New Roman" w:eastAsia="Times New Roman" w:hAnsi="Times New Roman"/>
          <w:spacing w:val="2"/>
          <w:lang w:eastAsia="ru-RU"/>
        </w:rPr>
      </w:pP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>10) информация о наличии (отсутствии) у юридического лица, индивидуального предпринимателя и членов прос</w:t>
      </w:r>
      <w:r w:rsidR="0039750D" w:rsidRPr="005165E5">
        <w:rPr>
          <w:rFonts w:ascii="Times New Roman" w:eastAsia="Times New Roman" w:hAnsi="Times New Roman"/>
          <w:spacing w:val="2"/>
          <w:lang w:eastAsia="ru-RU"/>
        </w:rPr>
        <w:t>того товарищества, указанных в з</w:t>
      </w:r>
      <w:r w:rsidRPr="005165E5">
        <w:rPr>
          <w:rFonts w:ascii="Times New Roman" w:eastAsia="Times New Roman" w:hAnsi="Times New Roman"/>
          <w:spacing w:val="2"/>
          <w:lang w:eastAsia="ru-RU"/>
        </w:rPr>
        <w:t>аявлении об устано</w:t>
      </w:r>
      <w:r w:rsidRPr="005165E5">
        <w:rPr>
          <w:rFonts w:ascii="Times New Roman" w:eastAsia="Times New Roman" w:hAnsi="Times New Roman"/>
          <w:spacing w:val="2"/>
          <w:lang w:eastAsia="ru-RU"/>
        </w:rPr>
        <w:t>в</w:t>
      </w:r>
      <w:r w:rsidRPr="005165E5">
        <w:rPr>
          <w:rFonts w:ascii="Times New Roman" w:eastAsia="Times New Roman" w:hAnsi="Times New Roman"/>
          <w:spacing w:val="2"/>
          <w:lang w:eastAsia="ru-RU"/>
        </w:rPr>
        <w:lastRenderedPageBreak/>
        <w:t>лении данного маршрута, задолженности по уплате административного штрафа, пред</w:t>
      </w:r>
      <w:r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Pr="005165E5">
        <w:rPr>
          <w:rFonts w:ascii="Times New Roman" w:eastAsia="Times New Roman" w:hAnsi="Times New Roman"/>
          <w:spacing w:val="2"/>
          <w:lang w:eastAsia="ru-RU"/>
        </w:rPr>
        <w:t>смотренного </w:t>
      </w:r>
      <w:hyperlink r:id="rId12" w:history="1">
        <w:r w:rsidRPr="005165E5">
          <w:rPr>
            <w:rFonts w:ascii="Times New Roman" w:eastAsia="Times New Roman" w:hAnsi="Times New Roman"/>
            <w:spacing w:val="2"/>
            <w:lang w:eastAsia="ru-RU"/>
          </w:rPr>
          <w:t>Кодексом Российской Федерации об административных правонарушениях</w:t>
        </w:r>
      </w:hyperlink>
      <w:r w:rsidRPr="005165E5">
        <w:rPr>
          <w:rFonts w:ascii="Times New Roman" w:eastAsia="Times New Roman" w:hAnsi="Times New Roman"/>
          <w:spacing w:val="2"/>
          <w:lang w:eastAsia="ru-RU"/>
        </w:rPr>
        <w:t>, в области транспорта или дорожного движения (в случае если инициаторами установл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ния маршрута выступают юридическое лицо, индивидуальный предприниматель или уполномоченный участник договора простого товарищества, имеющие намерение ос</w:t>
      </w:r>
      <w:r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Pr="005165E5">
        <w:rPr>
          <w:rFonts w:ascii="Times New Roman" w:eastAsia="Times New Roman" w:hAnsi="Times New Roman"/>
          <w:spacing w:val="2"/>
          <w:lang w:eastAsia="ru-RU"/>
        </w:rPr>
        <w:t>ществлять регулярные</w:t>
      </w:r>
      <w:proofErr w:type="gramEnd"/>
      <w:r w:rsidRPr="005165E5">
        <w:rPr>
          <w:rFonts w:ascii="Times New Roman" w:eastAsia="Times New Roman" w:hAnsi="Times New Roman"/>
          <w:spacing w:val="2"/>
          <w:lang w:eastAsia="ru-RU"/>
        </w:rPr>
        <w:t xml:space="preserve"> перевозки по данному маршруту).</w:t>
      </w:r>
      <w:r w:rsidRPr="005165E5">
        <w:rPr>
          <w:rFonts w:ascii="Times New Roman" w:eastAsia="Times New Roman" w:hAnsi="Times New Roman"/>
          <w:spacing w:val="2"/>
          <w:lang w:eastAsia="ru-RU"/>
        </w:rPr>
        <w:br/>
      </w:r>
      <w:r w:rsidR="00B62623" w:rsidRPr="005165E5">
        <w:rPr>
          <w:rFonts w:ascii="Times New Roman" w:eastAsia="Times New Roman" w:hAnsi="Times New Roman"/>
          <w:spacing w:val="2"/>
          <w:lang w:eastAsia="ru-RU"/>
        </w:rPr>
        <w:t xml:space="preserve">            </w:t>
      </w:r>
      <w:r w:rsidR="00A628EF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Pr="005165E5">
        <w:rPr>
          <w:rFonts w:ascii="Times New Roman" w:eastAsia="Times New Roman" w:hAnsi="Times New Roman"/>
          <w:spacing w:val="2"/>
          <w:lang w:eastAsia="ru-RU"/>
        </w:rPr>
        <w:t>2.5. В случае</w:t>
      </w:r>
      <w:r w:rsidR="0039750D" w:rsidRPr="005165E5">
        <w:rPr>
          <w:rFonts w:ascii="Times New Roman" w:eastAsia="Times New Roman" w:hAnsi="Times New Roman"/>
          <w:spacing w:val="2"/>
          <w:lang w:eastAsia="ru-RU"/>
        </w:rPr>
        <w:t xml:space="preserve"> если з</w:t>
      </w:r>
      <w:r w:rsidRPr="005165E5">
        <w:rPr>
          <w:rFonts w:ascii="Times New Roman" w:eastAsia="Times New Roman" w:hAnsi="Times New Roman"/>
          <w:spacing w:val="2"/>
          <w:lang w:eastAsia="ru-RU"/>
        </w:rPr>
        <w:t>аявление об установлении маршрута представлено уполном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ченным участником договора простого товарищества, сведения, предусмотренные по</w:t>
      </w:r>
      <w:r w:rsidRPr="005165E5">
        <w:rPr>
          <w:rFonts w:ascii="Times New Roman" w:eastAsia="Times New Roman" w:hAnsi="Times New Roman"/>
          <w:spacing w:val="2"/>
          <w:lang w:eastAsia="ru-RU"/>
        </w:rPr>
        <w:t>д</w:t>
      </w:r>
      <w:r w:rsidRPr="005165E5">
        <w:rPr>
          <w:rFonts w:ascii="Times New Roman" w:eastAsia="Times New Roman" w:hAnsi="Times New Roman"/>
          <w:spacing w:val="2"/>
          <w:lang w:eastAsia="ru-RU"/>
        </w:rPr>
        <w:t>пункт</w:t>
      </w:r>
      <w:r w:rsidR="0039750D" w:rsidRPr="005165E5">
        <w:rPr>
          <w:rFonts w:ascii="Times New Roman" w:eastAsia="Times New Roman" w:hAnsi="Times New Roman"/>
          <w:spacing w:val="2"/>
          <w:lang w:eastAsia="ru-RU"/>
        </w:rPr>
        <w:t>ами 1, 2 пункта 2.3 настоящего п</w:t>
      </w:r>
      <w:r w:rsidRPr="005165E5">
        <w:rPr>
          <w:rFonts w:ascii="Times New Roman" w:eastAsia="Times New Roman" w:hAnsi="Times New Roman"/>
          <w:spacing w:val="2"/>
          <w:lang w:eastAsia="ru-RU"/>
        </w:rPr>
        <w:t>орядка, указываются в отношении каждого учас</w:t>
      </w:r>
      <w:r w:rsidRPr="005165E5">
        <w:rPr>
          <w:rFonts w:ascii="Times New Roman" w:eastAsia="Times New Roman" w:hAnsi="Times New Roman"/>
          <w:spacing w:val="2"/>
          <w:lang w:eastAsia="ru-RU"/>
        </w:rPr>
        <w:t>т</w:t>
      </w:r>
      <w:r w:rsidRPr="005165E5">
        <w:rPr>
          <w:rFonts w:ascii="Times New Roman" w:eastAsia="Times New Roman" w:hAnsi="Times New Roman"/>
          <w:spacing w:val="2"/>
          <w:lang w:eastAsia="ru-RU"/>
        </w:rPr>
        <w:t>ника договора простого товарищества.</w:t>
      </w:r>
    </w:p>
    <w:p w:rsidR="0039750D" w:rsidRPr="005165E5" w:rsidRDefault="00B62623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2E0174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2.6. Если один или несколько участков устанавливаемого маршрута совпадают с участками ранее установленных маршрутов, разница в расписаниях между временем отправления транспортных средств по устанавливаемому маршруту и временем отпра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в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ления транспортных средств по каждому из ранее установленных маршрутов не должна быть менее двух минут.</w:t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</w:p>
    <w:p w:rsidR="008825F2" w:rsidRPr="005165E5" w:rsidRDefault="00B62623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    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2.7. Заявление об установлении маршрута и прилагаемые к н</w:t>
      </w:r>
      <w:r w:rsidR="0039750D" w:rsidRPr="005165E5">
        <w:rPr>
          <w:rFonts w:ascii="Times New Roman" w:eastAsia="Times New Roman" w:hAnsi="Times New Roman"/>
          <w:spacing w:val="2"/>
          <w:lang w:eastAsia="ru-RU"/>
        </w:rPr>
        <w:t>ему документы представляются в у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полномоченный орган непосредственно инициатором или направл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я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ются заказным почтовым отправлением с уведомлением о вручении. Допу</w:t>
      </w:r>
      <w:r w:rsidR="0039750D" w:rsidRPr="005165E5">
        <w:rPr>
          <w:rFonts w:ascii="Times New Roman" w:eastAsia="Times New Roman" w:hAnsi="Times New Roman"/>
          <w:spacing w:val="2"/>
          <w:lang w:eastAsia="ru-RU"/>
        </w:rPr>
        <w:t>скается направление указанного 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аявления и прилагаемых к нему документов в форме электро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н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ных документов, по электронной почте, с использованием электронных носителей и (или) информационно-телекоммуникационных сетей, доступ к которым не ограничен определенным кругом лиц, включая информационно-телекоммуникационную сеть "И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н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тернет".</w:t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</w:t>
      </w:r>
      <w:proofErr w:type="gramStart"/>
      <w:r w:rsidR="0039750D" w:rsidRPr="005165E5">
        <w:rPr>
          <w:rFonts w:ascii="Times New Roman" w:eastAsia="Times New Roman" w:hAnsi="Times New Roman"/>
          <w:spacing w:val="2"/>
          <w:lang w:eastAsia="ru-RU"/>
        </w:rPr>
        <w:t>В случае направления 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аявления об установлени</w:t>
      </w:r>
      <w:r w:rsidR="0039750D" w:rsidRPr="005165E5">
        <w:rPr>
          <w:rFonts w:ascii="Times New Roman" w:eastAsia="Times New Roman" w:hAnsi="Times New Roman"/>
          <w:spacing w:val="2"/>
          <w:lang w:eastAsia="ru-RU"/>
        </w:rPr>
        <w:t>и маршрута в электронной форме, 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аявление и все прилагаемые к нему документы должны быть подписаны эле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к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тронной подписью инициатора в соответств</w:t>
      </w:r>
      <w:r w:rsidR="00FA6029" w:rsidRPr="005165E5">
        <w:rPr>
          <w:rFonts w:ascii="Times New Roman" w:eastAsia="Times New Roman" w:hAnsi="Times New Roman"/>
          <w:spacing w:val="2"/>
          <w:lang w:eastAsia="ru-RU"/>
        </w:rPr>
        <w:t xml:space="preserve">ии с 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требованиями </w:t>
      </w:r>
      <w:hyperlink r:id="rId13" w:history="1">
        <w:r w:rsidR="008825F2" w:rsidRPr="005165E5">
          <w:rPr>
            <w:rFonts w:ascii="Times New Roman" w:eastAsia="Times New Roman" w:hAnsi="Times New Roman"/>
            <w:spacing w:val="2"/>
            <w:lang w:eastAsia="ru-RU"/>
          </w:rPr>
          <w:t>Фед</w:t>
        </w:r>
        <w:r w:rsidR="00FA6029" w:rsidRPr="005165E5">
          <w:rPr>
            <w:rFonts w:ascii="Times New Roman" w:eastAsia="Times New Roman" w:hAnsi="Times New Roman"/>
            <w:spacing w:val="2"/>
            <w:lang w:eastAsia="ru-RU"/>
          </w:rPr>
          <w:t>ерального закона от 06.04.2011 №</w:t>
        </w:r>
        <w:r w:rsidR="008825F2" w:rsidRPr="005165E5">
          <w:rPr>
            <w:rFonts w:ascii="Times New Roman" w:eastAsia="Times New Roman" w:hAnsi="Times New Roman"/>
            <w:spacing w:val="2"/>
            <w:lang w:eastAsia="ru-RU"/>
          </w:rPr>
          <w:t xml:space="preserve"> 63-ФЗ </w:t>
        </w:r>
        <w:r w:rsidR="00FA6029" w:rsidRPr="005165E5">
          <w:rPr>
            <w:rFonts w:ascii="Times New Roman" w:eastAsia="Times New Roman" w:hAnsi="Times New Roman"/>
            <w:spacing w:val="2"/>
            <w:lang w:eastAsia="ru-RU"/>
          </w:rPr>
          <w:t xml:space="preserve"> </w:t>
        </w:r>
        <w:r w:rsidR="008825F2" w:rsidRPr="005165E5">
          <w:rPr>
            <w:rFonts w:ascii="Times New Roman" w:eastAsia="Times New Roman" w:hAnsi="Times New Roman"/>
            <w:spacing w:val="2"/>
            <w:lang w:eastAsia="ru-RU"/>
          </w:rPr>
          <w:t>"Об электронной подписи"</w:t>
        </w:r>
      </w:hyperlink>
      <w:r w:rsidR="008825F2" w:rsidRPr="005165E5">
        <w:rPr>
          <w:rFonts w:ascii="Times New Roman" w:eastAsia="Times New Roman" w:hAnsi="Times New Roman"/>
          <w:spacing w:val="2"/>
          <w:lang w:eastAsia="ru-RU"/>
        </w:rPr>
        <w:t>.</w:t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1765C4" w:rsidRPr="005165E5">
        <w:rPr>
          <w:rFonts w:ascii="Times New Roman" w:eastAsia="Times New Roman" w:hAnsi="Times New Roman"/>
          <w:spacing w:val="2"/>
          <w:lang w:eastAsia="ru-RU"/>
        </w:rPr>
        <w:t>Поступившее 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аявление об установл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нии маршрута регист</w:t>
      </w:r>
      <w:r w:rsidR="001765C4" w:rsidRPr="005165E5">
        <w:rPr>
          <w:rFonts w:ascii="Times New Roman" w:eastAsia="Times New Roman" w:hAnsi="Times New Roman"/>
          <w:spacing w:val="2"/>
          <w:lang w:eastAsia="ru-RU"/>
        </w:rPr>
        <w:t>рируется в журнале регистрации 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аявлений в течение трех рабочих дней со дня его поступления.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br/>
      </w:r>
      <w:r w:rsidR="002E0174"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2.8.</w:t>
      </w:r>
      <w:proofErr w:type="gramEnd"/>
      <w:r w:rsidR="008825F2" w:rsidRPr="005165E5">
        <w:rPr>
          <w:rFonts w:ascii="Times New Roman" w:eastAsia="Times New Roman" w:hAnsi="Times New Roman"/>
          <w:spacing w:val="2"/>
          <w:lang w:eastAsia="ru-RU"/>
        </w:rPr>
        <w:t xml:space="preserve"> В течение семи рабочих дней со </w:t>
      </w:r>
      <w:r w:rsidR="001765C4" w:rsidRPr="005165E5">
        <w:rPr>
          <w:rFonts w:ascii="Times New Roman" w:eastAsia="Times New Roman" w:hAnsi="Times New Roman"/>
          <w:spacing w:val="2"/>
          <w:lang w:eastAsia="ru-RU"/>
        </w:rPr>
        <w:t>дня представления перевозчиком 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аявления об установлении маршрута и</w:t>
      </w:r>
      <w:r w:rsidR="001765C4" w:rsidRPr="005165E5">
        <w:rPr>
          <w:rFonts w:ascii="Times New Roman" w:eastAsia="Times New Roman" w:hAnsi="Times New Roman"/>
          <w:spacing w:val="2"/>
          <w:lang w:eastAsia="ru-RU"/>
        </w:rPr>
        <w:t xml:space="preserve"> прилагаемых к нему документов у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полномоченный орган ос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ществляет их проверку на соответствие пунктам 2</w:t>
      </w:r>
      <w:r w:rsidR="002E0174" w:rsidRPr="005165E5">
        <w:rPr>
          <w:rFonts w:ascii="Times New Roman" w:eastAsia="Times New Roman" w:hAnsi="Times New Roman"/>
          <w:spacing w:val="2"/>
          <w:lang w:eastAsia="ru-RU"/>
        </w:rPr>
        <w:t>.3, 2.4, 2.5 настоящего Порядка.</w:t>
      </w:r>
    </w:p>
    <w:p w:rsidR="008825F2" w:rsidRPr="005165E5" w:rsidRDefault="00F73E05" w:rsidP="001643A2">
      <w:pPr>
        <w:tabs>
          <w:tab w:val="left" w:pos="567"/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2.8.1</w:t>
      </w: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В</w:t>
      </w:r>
      <w:proofErr w:type="gramEnd"/>
      <w:r w:rsidR="008825F2" w:rsidRPr="005165E5">
        <w:rPr>
          <w:rFonts w:ascii="Times New Roman" w:eastAsia="Times New Roman" w:hAnsi="Times New Roman"/>
          <w:spacing w:val="2"/>
          <w:lang w:eastAsia="ru-RU"/>
        </w:rPr>
        <w:t xml:space="preserve"> случае</w:t>
      </w:r>
      <w:r w:rsidR="001765C4" w:rsidRPr="005165E5">
        <w:rPr>
          <w:rFonts w:ascii="Times New Roman" w:eastAsia="Times New Roman" w:hAnsi="Times New Roman"/>
          <w:spacing w:val="2"/>
          <w:lang w:eastAsia="ru-RU"/>
        </w:rPr>
        <w:t xml:space="preserve"> если 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аявление об установлении маршрута и прилагаемые к нему д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кументы соответствуют требованиям, установленным пун</w:t>
      </w:r>
      <w:r w:rsidR="001765C4" w:rsidRPr="005165E5">
        <w:rPr>
          <w:rFonts w:ascii="Times New Roman" w:eastAsia="Times New Roman" w:hAnsi="Times New Roman"/>
          <w:spacing w:val="2"/>
          <w:lang w:eastAsia="ru-RU"/>
        </w:rPr>
        <w:t>ктами 2.3, 2.4, 2.5 настоящего порядка, то у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полномоченный орган в течение 30 р</w:t>
      </w:r>
      <w:r w:rsidR="001765C4" w:rsidRPr="005165E5">
        <w:rPr>
          <w:rFonts w:ascii="Times New Roman" w:eastAsia="Times New Roman" w:hAnsi="Times New Roman"/>
          <w:spacing w:val="2"/>
          <w:lang w:eastAsia="ru-RU"/>
        </w:rPr>
        <w:t>абочих дней со дня поступления 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ая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в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ления и прилагаемых к нему документов проводит оценку обоснованности потребности в регулярных перевозках пассажиров по предлагаемому к установлению маршруту, пр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верку представленных документов на их соответствие документу планирования, полн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ты и достоверности сведений, содержащихся в них, а также проводит оценку соотве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т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ствия маршрута требованиям безопасности дорожного движения.</w:t>
      </w:r>
      <w:r w:rsidR="00B62623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proofErr w:type="gramStart"/>
      <w:r w:rsidR="008825F2" w:rsidRPr="005165E5">
        <w:rPr>
          <w:rFonts w:ascii="Times New Roman" w:eastAsia="Times New Roman" w:hAnsi="Times New Roman"/>
          <w:spacing w:val="2"/>
          <w:lang w:eastAsia="ru-RU"/>
        </w:rPr>
        <w:t>Для проведения оце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н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ки обоснованности потребности в регулярных перевозках пассажиров по предлагаемому к установлению маршруту и соответствия устанавливаемого маршрута требованиям бе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з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опасности дорожного движения (далее - оценка обоснованнос</w:t>
      </w:r>
      <w:r w:rsidR="001765C4" w:rsidRPr="005165E5">
        <w:rPr>
          <w:rFonts w:ascii="Times New Roman" w:eastAsia="Times New Roman" w:hAnsi="Times New Roman"/>
          <w:spacing w:val="2"/>
          <w:lang w:eastAsia="ru-RU"/>
        </w:rPr>
        <w:t>ти потребности и безопа</w:t>
      </w:r>
      <w:r w:rsidR="001765C4" w:rsidRPr="005165E5">
        <w:rPr>
          <w:rFonts w:ascii="Times New Roman" w:eastAsia="Times New Roman" w:hAnsi="Times New Roman"/>
          <w:spacing w:val="2"/>
          <w:lang w:eastAsia="ru-RU"/>
        </w:rPr>
        <w:t>с</w:t>
      </w:r>
      <w:r w:rsidR="001765C4" w:rsidRPr="005165E5">
        <w:rPr>
          <w:rFonts w:ascii="Times New Roman" w:eastAsia="Times New Roman" w:hAnsi="Times New Roman"/>
          <w:spacing w:val="2"/>
          <w:lang w:eastAsia="ru-RU"/>
        </w:rPr>
        <w:t>ности) у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 xml:space="preserve">полномоченным органом создается </w:t>
      </w:r>
      <w:r w:rsidR="002E0174" w:rsidRPr="005165E5">
        <w:rPr>
          <w:rFonts w:ascii="Times New Roman" w:eastAsia="Times New Roman" w:hAnsi="Times New Roman"/>
          <w:spacing w:val="2"/>
          <w:lang w:eastAsia="ru-RU"/>
        </w:rPr>
        <w:t>комиссия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 xml:space="preserve"> по организации и обследованию автобусных  маршрутов регулярных </w:t>
      </w:r>
      <w:r w:rsidR="008825F2" w:rsidRPr="001643A2">
        <w:t xml:space="preserve">перевозок на территории </w:t>
      </w:r>
      <w:r w:rsidR="002E0174" w:rsidRPr="001643A2">
        <w:t>МР «Печора»</w:t>
      </w:r>
      <w:r w:rsidR="008825F2" w:rsidRPr="001643A2">
        <w:t>.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br/>
      </w:r>
      <w:r w:rsidR="002E0174" w:rsidRPr="005165E5">
        <w:rPr>
          <w:rFonts w:ascii="Times New Roman" w:eastAsia="Times New Roman" w:hAnsi="Times New Roman"/>
          <w:spacing w:val="2"/>
          <w:lang w:eastAsia="ru-RU"/>
        </w:rPr>
        <w:t xml:space="preserve">         2.9 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 xml:space="preserve">Оценку обоснованности потребности и безопасности </w:t>
      </w:r>
      <w:r w:rsidR="002E0174" w:rsidRPr="005165E5">
        <w:rPr>
          <w:rFonts w:ascii="Times New Roman" w:eastAsia="Times New Roman" w:hAnsi="Times New Roman"/>
          <w:spacing w:val="2"/>
          <w:lang w:eastAsia="ru-RU"/>
        </w:rPr>
        <w:t>комиссия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 xml:space="preserve"> проводит с уч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8825F2" w:rsidRPr="005165E5">
        <w:rPr>
          <w:rFonts w:ascii="Times New Roman" w:eastAsia="Times New Roman" w:hAnsi="Times New Roman"/>
          <w:spacing w:val="2"/>
          <w:lang w:eastAsia="ru-RU"/>
        </w:rPr>
        <w:t>том следующих обстоятельств:</w:t>
      </w:r>
      <w:proofErr w:type="gramEnd"/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1) наличие востребованного (устойчивого) пассажиропотока;</w:t>
      </w:r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2) пропускная способность отдельных участков улиц и дорог;</w:t>
      </w:r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3) необходимость обеспечения координированного движения видов (классов) транспортных средств на открываемом маршруте с движением автобусов и троллейб</w:t>
      </w:r>
      <w:r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Pr="005165E5">
        <w:rPr>
          <w:rFonts w:ascii="Times New Roman" w:eastAsia="Times New Roman" w:hAnsi="Times New Roman"/>
          <w:spacing w:val="2"/>
          <w:lang w:eastAsia="ru-RU"/>
        </w:rPr>
        <w:t>сов на существующих маршрутах;</w:t>
      </w:r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lastRenderedPageBreak/>
        <w:t>4) наличие остановочных пунктов на маршруте, оборудованных в соответствии с ГОСТ (заездными карманами или остановочными площадками в соответствии с треб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ваниями нормативных документов);</w:t>
      </w:r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5) расположение начального и конечного остановочных пунктов на маршруте, наличие на них разворотных площадок;</w:t>
      </w:r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6) соответствие маршрута требованиям безопасности дорожного движения;</w:t>
      </w:r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7) сведения о местах концентрации дорожно-транспортных происшествий;</w:t>
      </w:r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8) оптимальное количество, вид и класс транспортных средств, необходимых для обслуживания маршрута;</w:t>
      </w:r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9) наличие сопряженных (дублирующих) маршрутов, имеющих резерв прово</w:t>
      </w:r>
      <w:r w:rsidRPr="005165E5">
        <w:rPr>
          <w:rFonts w:ascii="Times New Roman" w:eastAsia="Times New Roman" w:hAnsi="Times New Roman"/>
          <w:spacing w:val="2"/>
          <w:lang w:eastAsia="ru-RU"/>
        </w:rPr>
        <w:t>з</w:t>
      </w:r>
      <w:r w:rsidRPr="005165E5">
        <w:rPr>
          <w:rFonts w:ascii="Times New Roman" w:eastAsia="Times New Roman" w:hAnsi="Times New Roman"/>
          <w:spacing w:val="2"/>
          <w:lang w:eastAsia="ru-RU"/>
        </w:rPr>
        <w:t>ных возможностей или запас уровня наполнения подвижного состава;</w:t>
      </w:r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10) цели оптимизации маршрутной сети: необходимость упорядочения движ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ния общественного транспорта и (или) перераспределения транспортных потоков для улучшения транспортной ситуации на дорожной сети города;</w:t>
      </w:r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11) необходимость транспортного обеспечения массовых мероприятий;</w:t>
      </w:r>
    </w:p>
    <w:p w:rsidR="008825F2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12) неблагоприятные изменения дорожных или метеорологических условий, с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здающие угрозу безопасности перевозок пассажиров по маршруту.</w:t>
      </w:r>
    </w:p>
    <w:p w:rsidR="002E0174" w:rsidRPr="005165E5" w:rsidRDefault="008825F2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По результатам оценки обоснованности потребности и безопасности устанавл</w:t>
      </w:r>
      <w:r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ваемого маршрута </w:t>
      </w:r>
      <w:r w:rsidR="002E0174" w:rsidRPr="005165E5">
        <w:rPr>
          <w:rFonts w:ascii="Times New Roman" w:eastAsia="Times New Roman" w:hAnsi="Times New Roman"/>
          <w:spacing w:val="2"/>
          <w:lang w:eastAsia="ru-RU"/>
        </w:rPr>
        <w:t>комиссией</w:t>
      </w:r>
      <w:r w:rsidR="006D6F53" w:rsidRPr="005165E5">
        <w:rPr>
          <w:rFonts w:ascii="Times New Roman" w:eastAsia="Times New Roman" w:hAnsi="Times New Roman"/>
          <w:spacing w:val="2"/>
          <w:lang w:eastAsia="ru-RU"/>
        </w:rPr>
        <w:t xml:space="preserve"> составляется з</w:t>
      </w:r>
      <w:r w:rsidRPr="005165E5">
        <w:rPr>
          <w:rFonts w:ascii="Times New Roman" w:eastAsia="Times New Roman" w:hAnsi="Times New Roman"/>
          <w:spacing w:val="2"/>
          <w:lang w:eastAsia="ru-RU"/>
        </w:rPr>
        <w:t>аключение об оценке обоснованности п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требности и безопасности.</w:t>
      </w:r>
    </w:p>
    <w:p w:rsidR="00C439F0" w:rsidRPr="005165E5" w:rsidRDefault="00B62623" w:rsidP="001643A2">
      <w:pPr>
        <w:tabs>
          <w:tab w:val="left" w:pos="567"/>
          <w:tab w:val="left" w:pos="709"/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</w:t>
      </w:r>
      <w:r w:rsidR="002E0174" w:rsidRPr="005165E5">
        <w:rPr>
          <w:rFonts w:ascii="Times New Roman" w:eastAsia="Times New Roman" w:hAnsi="Times New Roman"/>
          <w:spacing w:val="2"/>
          <w:lang w:eastAsia="ru-RU"/>
        </w:rPr>
        <w:t xml:space="preserve">  </w:t>
      </w:r>
      <w:r w:rsidR="00E444F3" w:rsidRPr="005165E5">
        <w:rPr>
          <w:rFonts w:ascii="Times New Roman" w:eastAsia="Times New Roman" w:hAnsi="Times New Roman"/>
          <w:spacing w:val="2"/>
          <w:lang w:eastAsia="ru-RU"/>
        </w:rPr>
        <w:t>2.10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. Решение об отказе в установлении маршрута принимается в случаях:</w:t>
      </w:r>
    </w:p>
    <w:p w:rsidR="002E0174" w:rsidRPr="005165E5" w:rsidRDefault="00C439F0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1) в Заявлении об установлении данного маршрута указаны недостоверные св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дения;</w:t>
      </w:r>
    </w:p>
    <w:p w:rsidR="002E0174" w:rsidRPr="005165E5" w:rsidRDefault="002D786B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2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) несоответствие маршрута документу планирования;</w:t>
      </w:r>
    </w:p>
    <w:p w:rsidR="002E0174" w:rsidRPr="005165E5" w:rsidRDefault="002D786B" w:rsidP="001643A2">
      <w:pPr>
        <w:tabs>
          <w:tab w:val="left" w:pos="851"/>
        </w:tabs>
        <w:ind w:firstLine="851"/>
        <w:jc w:val="both"/>
        <w:rPr>
          <w:rFonts w:ascii="Times New Roman" w:eastAsia="Times New Roman" w:hAnsi="Times New Roman"/>
          <w:spacing w:val="2"/>
          <w:lang w:eastAsia="ru-RU"/>
        </w:rPr>
      </w:pP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>3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) данный маршрут не соответствует требованиям, установленным правилами обеспечения безопасности перевозок пассажиров и грузов автомобильным транспортом и городским наземным транспортом, утвержденными федеральным органом исполн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тельной власти, осуществляющим функции по выработке государственной политики и нормативно-правовому регулированию в сфере транспорта;</w:t>
      </w:r>
      <w:proofErr w:type="gramEnd"/>
    </w:p>
    <w:p w:rsidR="002D786B" w:rsidRPr="005165E5" w:rsidRDefault="002D786B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>4) наличие на других маршрутах регулярных перевозок, имеющих с новым мун</w:t>
      </w:r>
      <w:r w:rsidRPr="005165E5">
        <w:rPr>
          <w:rFonts w:ascii="Times New Roman" w:hAnsi="Times New Roman"/>
        </w:rPr>
        <w:t>и</w:t>
      </w:r>
      <w:r w:rsidRPr="005165E5">
        <w:rPr>
          <w:rFonts w:ascii="Times New Roman" w:hAnsi="Times New Roman"/>
        </w:rPr>
        <w:t>ципальным маршрутом совпадающие начальный либо конечный, либо промежуточные остановочные пункты, возможностей, позволяющих удовлетворить потребности насел</w:t>
      </w:r>
      <w:r w:rsidRPr="005165E5">
        <w:rPr>
          <w:rFonts w:ascii="Times New Roman" w:hAnsi="Times New Roman"/>
        </w:rPr>
        <w:t>е</w:t>
      </w:r>
      <w:r w:rsidRPr="005165E5">
        <w:rPr>
          <w:rFonts w:ascii="Times New Roman" w:hAnsi="Times New Roman"/>
        </w:rPr>
        <w:t>ния в перевозках;</w:t>
      </w:r>
    </w:p>
    <w:p w:rsidR="002D786B" w:rsidRPr="005165E5" w:rsidRDefault="002D786B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>5) состояние дорог, по которым предполагается прохождение нового маршрута, и их обустройство не соответствует требованиям безопасности дорожного движения, по</w:t>
      </w:r>
      <w:r w:rsidRPr="005165E5">
        <w:rPr>
          <w:rFonts w:ascii="Times New Roman" w:hAnsi="Times New Roman"/>
        </w:rPr>
        <w:t>д</w:t>
      </w:r>
      <w:r w:rsidRPr="005165E5">
        <w:rPr>
          <w:rFonts w:ascii="Times New Roman" w:hAnsi="Times New Roman"/>
        </w:rPr>
        <w:t>твержденное собственником (собственниками) автомобильных работ;</w:t>
      </w:r>
    </w:p>
    <w:p w:rsidR="00C439F0" w:rsidRPr="005165E5" w:rsidRDefault="002D786B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>6) отсутствие потребности населения в регулярных перевозках.</w:t>
      </w:r>
    </w:p>
    <w:p w:rsidR="00C439F0" w:rsidRPr="005165E5" w:rsidRDefault="00B62623" w:rsidP="001643A2">
      <w:pPr>
        <w:tabs>
          <w:tab w:val="left" w:pos="567"/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749AD" w:rsidRPr="005165E5">
        <w:rPr>
          <w:rFonts w:ascii="Times New Roman" w:eastAsia="Times New Roman" w:hAnsi="Times New Roman"/>
          <w:spacing w:val="2"/>
          <w:lang w:eastAsia="ru-RU"/>
        </w:rPr>
        <w:t>2.11. Решение у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полномоченного органа об отказе в установлении маршрута оформляется в виде уведомления об отказе в установлении соответствующего маршрута. В уведомлении об отказе в установлении маршрута указывается мотивированное обо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с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нование причин отказа по основани</w:t>
      </w:r>
      <w:r w:rsidR="009749AD" w:rsidRPr="005165E5">
        <w:rPr>
          <w:rFonts w:ascii="Times New Roman" w:eastAsia="Times New Roman" w:hAnsi="Times New Roman"/>
          <w:spacing w:val="2"/>
          <w:lang w:eastAsia="ru-RU"/>
        </w:rPr>
        <w:t>ям, предусмотренным пунктом 2.10 настоящего п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рядка.</w:t>
      </w:r>
    </w:p>
    <w:p w:rsidR="00220CF1" w:rsidRPr="005165E5" w:rsidRDefault="00F01CB8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749AD" w:rsidRPr="005165E5">
        <w:rPr>
          <w:rFonts w:ascii="Times New Roman" w:hAnsi="Times New Roman"/>
        </w:rPr>
        <w:t>2.12</w:t>
      </w:r>
      <w:proofErr w:type="gramStart"/>
      <w:r w:rsidR="00220CF1" w:rsidRPr="005165E5">
        <w:rPr>
          <w:rFonts w:ascii="Times New Roman" w:hAnsi="Times New Roman"/>
        </w:rPr>
        <w:t xml:space="preserve"> </w:t>
      </w:r>
      <w:r w:rsidR="009749AD" w:rsidRPr="005165E5">
        <w:rPr>
          <w:rFonts w:ascii="Times New Roman" w:hAnsi="Times New Roman"/>
        </w:rPr>
        <w:t xml:space="preserve"> </w:t>
      </w:r>
      <w:r w:rsidR="00220CF1" w:rsidRPr="005165E5">
        <w:rPr>
          <w:rFonts w:ascii="Times New Roman" w:hAnsi="Times New Roman"/>
        </w:rPr>
        <w:t>В</w:t>
      </w:r>
      <w:proofErr w:type="gramEnd"/>
      <w:r w:rsidR="00220CF1" w:rsidRPr="005165E5">
        <w:rPr>
          <w:rFonts w:ascii="Times New Roman" w:hAnsi="Times New Roman"/>
        </w:rPr>
        <w:t xml:space="preserve"> случае если инициатором установления мун</w:t>
      </w:r>
      <w:r w:rsidR="009749AD" w:rsidRPr="005165E5">
        <w:rPr>
          <w:rFonts w:ascii="Times New Roman" w:hAnsi="Times New Roman"/>
        </w:rPr>
        <w:t>иципального маршрута выступает о</w:t>
      </w:r>
      <w:r w:rsidR="00220CF1" w:rsidRPr="005165E5">
        <w:rPr>
          <w:rFonts w:ascii="Times New Roman" w:hAnsi="Times New Roman"/>
        </w:rPr>
        <w:t>рганизатор перевозок, его должностными лицами, в обязанности которых входит орган</w:t>
      </w:r>
      <w:r w:rsidR="00220CF1" w:rsidRPr="005165E5">
        <w:rPr>
          <w:rFonts w:ascii="Times New Roman" w:hAnsi="Times New Roman"/>
        </w:rPr>
        <w:t>и</w:t>
      </w:r>
      <w:r w:rsidR="00220CF1" w:rsidRPr="005165E5">
        <w:rPr>
          <w:rFonts w:ascii="Times New Roman" w:hAnsi="Times New Roman"/>
        </w:rPr>
        <w:t>зация пассажирских перевозок автомобильным транспортом в муниципальном сообщ</w:t>
      </w:r>
      <w:r w:rsidR="00220CF1" w:rsidRPr="005165E5">
        <w:rPr>
          <w:rFonts w:ascii="Times New Roman" w:hAnsi="Times New Roman"/>
        </w:rPr>
        <w:t>е</w:t>
      </w:r>
      <w:r w:rsidR="00220CF1" w:rsidRPr="005165E5">
        <w:rPr>
          <w:rFonts w:ascii="Times New Roman" w:hAnsi="Times New Roman"/>
        </w:rPr>
        <w:t>нии, готовится технико-экономическое обоснование целесообразности установления м</w:t>
      </w:r>
      <w:r w:rsidR="00220CF1" w:rsidRPr="005165E5">
        <w:rPr>
          <w:rFonts w:ascii="Times New Roman" w:hAnsi="Times New Roman"/>
        </w:rPr>
        <w:t>у</w:t>
      </w:r>
      <w:r w:rsidR="00220CF1" w:rsidRPr="005165E5">
        <w:rPr>
          <w:rFonts w:ascii="Times New Roman" w:hAnsi="Times New Roman"/>
        </w:rPr>
        <w:t>ниципального маршр</w:t>
      </w:r>
      <w:r w:rsidR="009749AD" w:rsidRPr="005165E5">
        <w:rPr>
          <w:rFonts w:ascii="Times New Roman" w:hAnsi="Times New Roman"/>
        </w:rPr>
        <w:t>ута в соответствии с настоящим п</w:t>
      </w:r>
      <w:r w:rsidR="00220CF1" w:rsidRPr="005165E5">
        <w:rPr>
          <w:rFonts w:ascii="Times New Roman" w:hAnsi="Times New Roman"/>
        </w:rPr>
        <w:t>орядком.</w:t>
      </w:r>
    </w:p>
    <w:p w:rsidR="00C439F0" w:rsidRPr="005165E5" w:rsidRDefault="00F1376D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hAnsi="Times New Roman"/>
        </w:rPr>
        <w:t xml:space="preserve">       </w:t>
      </w:r>
      <w:r w:rsidR="009749AD" w:rsidRPr="005165E5">
        <w:rPr>
          <w:rFonts w:ascii="Times New Roman" w:hAnsi="Times New Roman"/>
        </w:rPr>
        <w:t>2.13</w:t>
      </w:r>
      <w:r w:rsidR="00F01CB8" w:rsidRPr="005165E5">
        <w:rPr>
          <w:rFonts w:ascii="Times New Roman" w:hAnsi="Times New Roman"/>
        </w:rPr>
        <w:t xml:space="preserve"> </w:t>
      </w:r>
      <w:r w:rsidR="00220CF1" w:rsidRPr="005165E5">
        <w:rPr>
          <w:rFonts w:ascii="Times New Roman" w:hAnsi="Times New Roman"/>
        </w:rPr>
        <w:t xml:space="preserve"> </w:t>
      </w:r>
      <w:r w:rsidRPr="005165E5">
        <w:rPr>
          <w:rFonts w:ascii="Times New Roman" w:eastAsia="Times New Roman" w:hAnsi="Times New Roman"/>
          <w:spacing w:val="2"/>
          <w:lang w:eastAsia="ru-RU"/>
        </w:rPr>
        <w:t>Решение Уполномоченного органа об установлении маршрута регулярных п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ревозок оформляется постановлением Администрации МР «Печора» о внесении свед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ний об установлении маршрута регулярных перевозок в Реестр муниципальных маршр</w:t>
      </w:r>
      <w:r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Pr="005165E5">
        <w:rPr>
          <w:rFonts w:ascii="Times New Roman" w:eastAsia="Times New Roman" w:hAnsi="Times New Roman"/>
          <w:spacing w:val="2"/>
          <w:lang w:eastAsia="ru-RU"/>
        </w:rPr>
        <w:t>тов регулярных перевозок МР «Печора», на основании паспорта маршрута автомобил</w:t>
      </w:r>
      <w:r w:rsidRPr="005165E5">
        <w:rPr>
          <w:rFonts w:ascii="Times New Roman" w:eastAsia="Times New Roman" w:hAnsi="Times New Roman"/>
          <w:spacing w:val="2"/>
          <w:lang w:eastAsia="ru-RU"/>
        </w:rPr>
        <w:t>ь</w:t>
      </w:r>
      <w:r w:rsidRPr="005165E5">
        <w:rPr>
          <w:rFonts w:ascii="Times New Roman" w:eastAsia="Times New Roman" w:hAnsi="Times New Roman"/>
          <w:spacing w:val="2"/>
          <w:lang w:eastAsia="ru-RU"/>
        </w:rPr>
        <w:t>ного транспорта.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 xml:space="preserve"> Копия решения (выписка из</w:t>
      </w:r>
      <w:r w:rsidR="009749AD" w:rsidRPr="005165E5">
        <w:rPr>
          <w:rFonts w:ascii="Times New Roman" w:eastAsia="Times New Roman" w:hAnsi="Times New Roman"/>
          <w:spacing w:val="2"/>
          <w:lang w:eastAsia="ru-RU"/>
        </w:rPr>
        <w:t xml:space="preserve"> решения) у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 xml:space="preserve">полномоченного органа об 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lastRenderedPageBreak/>
        <w:t>установлении маршрута или об отказе в установлении маршрута направляется иниц</w:t>
      </w:r>
      <w:r w:rsidR="009749AD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9749AD" w:rsidRPr="005165E5">
        <w:rPr>
          <w:rFonts w:ascii="Times New Roman" w:eastAsia="Times New Roman" w:hAnsi="Times New Roman"/>
          <w:spacing w:val="2"/>
          <w:lang w:eastAsia="ru-RU"/>
        </w:rPr>
        <w:t>а</w:t>
      </w:r>
      <w:r w:rsidR="009749AD" w:rsidRPr="005165E5">
        <w:rPr>
          <w:rFonts w:ascii="Times New Roman" w:eastAsia="Times New Roman" w:hAnsi="Times New Roman"/>
          <w:spacing w:val="2"/>
          <w:lang w:eastAsia="ru-RU"/>
        </w:rPr>
        <w:t>тору по адресу, указанному в з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аявлении об установлении маршрута, не позднее чем ч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рез сем</w:t>
      </w:r>
      <w:r w:rsidR="009749AD" w:rsidRPr="005165E5">
        <w:rPr>
          <w:rFonts w:ascii="Times New Roman" w:eastAsia="Times New Roman" w:hAnsi="Times New Roman"/>
          <w:spacing w:val="2"/>
          <w:lang w:eastAsia="ru-RU"/>
        </w:rPr>
        <w:t>ь рабочих дней со дня принятия у</w:t>
      </w:r>
      <w:r w:rsidR="00C439F0" w:rsidRPr="005165E5">
        <w:rPr>
          <w:rFonts w:ascii="Times New Roman" w:eastAsia="Times New Roman" w:hAnsi="Times New Roman"/>
          <w:spacing w:val="2"/>
          <w:lang w:eastAsia="ru-RU"/>
        </w:rPr>
        <w:t>полномоченным органом соответствующего решения.</w:t>
      </w:r>
    </w:p>
    <w:p w:rsidR="00220CF1" w:rsidRPr="005165E5" w:rsidRDefault="00F01CB8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749AD" w:rsidRPr="005165E5">
        <w:rPr>
          <w:rFonts w:ascii="Times New Roman" w:hAnsi="Times New Roman"/>
        </w:rPr>
        <w:t>2.14</w:t>
      </w:r>
      <w:r w:rsidRPr="005165E5">
        <w:rPr>
          <w:rFonts w:ascii="Times New Roman" w:hAnsi="Times New Roman"/>
        </w:rPr>
        <w:t xml:space="preserve"> </w:t>
      </w:r>
      <w:r w:rsidR="00220CF1" w:rsidRPr="005165E5">
        <w:rPr>
          <w:rFonts w:ascii="Times New Roman" w:hAnsi="Times New Roman"/>
        </w:rPr>
        <w:t xml:space="preserve"> Установленный муниципальный маршрут вносится в Реестр муниципальных маршрутов регулярных перевозок в Республике Коми (далее - Реестр) не позднее трех р</w:t>
      </w:r>
      <w:r w:rsidR="00220CF1" w:rsidRPr="005165E5">
        <w:rPr>
          <w:rFonts w:ascii="Times New Roman" w:hAnsi="Times New Roman"/>
        </w:rPr>
        <w:t>а</w:t>
      </w:r>
      <w:r w:rsidR="00220CF1" w:rsidRPr="005165E5">
        <w:rPr>
          <w:rFonts w:ascii="Times New Roman" w:hAnsi="Times New Roman"/>
        </w:rPr>
        <w:t>бочих дней</w:t>
      </w:r>
      <w:r w:rsidR="009749AD" w:rsidRPr="005165E5">
        <w:rPr>
          <w:rFonts w:ascii="Times New Roman" w:hAnsi="Times New Roman"/>
        </w:rPr>
        <w:t xml:space="preserve"> со дня издания правового акта о</w:t>
      </w:r>
      <w:r w:rsidR="00220CF1" w:rsidRPr="005165E5">
        <w:rPr>
          <w:rFonts w:ascii="Times New Roman" w:hAnsi="Times New Roman"/>
        </w:rPr>
        <w:t>рганизатора перевозок.</w:t>
      </w:r>
    </w:p>
    <w:p w:rsidR="00220CF1" w:rsidRPr="005165E5" w:rsidRDefault="00F01CB8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749AD" w:rsidRPr="005165E5">
        <w:rPr>
          <w:rFonts w:ascii="Times New Roman" w:hAnsi="Times New Roman"/>
        </w:rPr>
        <w:t>2.15</w:t>
      </w:r>
      <w:r w:rsidR="00220CF1" w:rsidRPr="005165E5">
        <w:rPr>
          <w:rFonts w:ascii="Times New Roman" w:hAnsi="Times New Roman"/>
        </w:rPr>
        <w:t>. Муниципальный маршрут считается установленным с момента его внесения в Реестр.</w:t>
      </w:r>
    </w:p>
    <w:p w:rsidR="00220CF1" w:rsidRPr="005165E5" w:rsidRDefault="00F01CB8" w:rsidP="001643A2">
      <w:pPr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749AD" w:rsidRPr="005165E5">
        <w:rPr>
          <w:rFonts w:ascii="Times New Roman" w:hAnsi="Times New Roman"/>
        </w:rPr>
        <w:t>2.16</w:t>
      </w:r>
      <w:r w:rsidR="00220CF1" w:rsidRPr="005165E5">
        <w:rPr>
          <w:rFonts w:ascii="Times New Roman" w:hAnsi="Times New Roman"/>
        </w:rPr>
        <w:t>. Наименование устанавливаемого муниципального маршрута содержит инфо</w:t>
      </w:r>
      <w:r w:rsidR="00220CF1" w:rsidRPr="005165E5">
        <w:rPr>
          <w:rFonts w:ascii="Times New Roman" w:hAnsi="Times New Roman"/>
        </w:rPr>
        <w:t>р</w:t>
      </w:r>
      <w:r w:rsidR="00220CF1" w:rsidRPr="005165E5">
        <w:rPr>
          <w:rFonts w:ascii="Times New Roman" w:hAnsi="Times New Roman"/>
        </w:rPr>
        <w:t>мацию о начальном и конечном остановочных пунктах, а также может содержать наим</w:t>
      </w:r>
      <w:r w:rsidR="00220CF1" w:rsidRPr="005165E5">
        <w:rPr>
          <w:rFonts w:ascii="Times New Roman" w:hAnsi="Times New Roman"/>
        </w:rPr>
        <w:t>е</w:t>
      </w:r>
      <w:r w:rsidR="00220CF1" w:rsidRPr="005165E5">
        <w:rPr>
          <w:rFonts w:ascii="Times New Roman" w:hAnsi="Times New Roman"/>
        </w:rPr>
        <w:t>нование промежуточных остановочных пунктов, через которые проходит муниципальный маршрут.</w:t>
      </w:r>
    </w:p>
    <w:p w:rsidR="00220CF1" w:rsidRPr="005165E5" w:rsidRDefault="00F01CB8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749AD" w:rsidRPr="005165E5">
        <w:rPr>
          <w:rFonts w:ascii="Times New Roman" w:hAnsi="Times New Roman"/>
        </w:rPr>
        <w:t>2.17</w:t>
      </w:r>
      <w:r w:rsidR="00220CF1" w:rsidRPr="005165E5">
        <w:rPr>
          <w:rFonts w:ascii="Times New Roman" w:hAnsi="Times New Roman"/>
        </w:rPr>
        <w:t>. Организатор перевозок устанавливает объем транспортных услуг для удовл</w:t>
      </w:r>
      <w:r w:rsidR="00220CF1" w:rsidRPr="005165E5">
        <w:rPr>
          <w:rFonts w:ascii="Times New Roman" w:hAnsi="Times New Roman"/>
        </w:rPr>
        <w:t>е</w:t>
      </w:r>
      <w:r w:rsidR="00220CF1" w:rsidRPr="005165E5">
        <w:rPr>
          <w:rFonts w:ascii="Times New Roman" w:hAnsi="Times New Roman"/>
        </w:rPr>
        <w:t>творения потребности населения в пассажирских перевозках по установленному муниц</w:t>
      </w:r>
      <w:r w:rsidR="00220CF1" w:rsidRPr="005165E5">
        <w:rPr>
          <w:rFonts w:ascii="Times New Roman" w:hAnsi="Times New Roman"/>
        </w:rPr>
        <w:t>и</w:t>
      </w:r>
      <w:r w:rsidR="00220CF1" w:rsidRPr="005165E5">
        <w:rPr>
          <w:rFonts w:ascii="Times New Roman" w:hAnsi="Times New Roman"/>
        </w:rPr>
        <w:t>пальному маршруту, параметры муниципального маршрута, необходимые для обеспеч</w:t>
      </w:r>
      <w:r w:rsidR="00220CF1" w:rsidRPr="005165E5">
        <w:rPr>
          <w:rFonts w:ascii="Times New Roman" w:hAnsi="Times New Roman"/>
        </w:rPr>
        <w:t>е</w:t>
      </w:r>
      <w:r w:rsidR="00220CF1" w:rsidRPr="005165E5">
        <w:rPr>
          <w:rFonts w:ascii="Times New Roman" w:hAnsi="Times New Roman"/>
        </w:rPr>
        <w:t>ния бесперебойного выполнения перевозок, требования к транспортным средствам и их количеству.</w:t>
      </w:r>
    </w:p>
    <w:p w:rsidR="00F01CB8" w:rsidRPr="005165E5" w:rsidRDefault="00F01CB8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 </w:t>
      </w:r>
      <w:r w:rsidR="009749AD" w:rsidRPr="005165E5">
        <w:rPr>
          <w:rFonts w:ascii="Times New Roman" w:hAnsi="Times New Roman"/>
        </w:rPr>
        <w:t>2.18</w:t>
      </w:r>
      <w:r w:rsidR="00220CF1" w:rsidRPr="005165E5">
        <w:rPr>
          <w:rFonts w:ascii="Times New Roman" w:hAnsi="Times New Roman"/>
        </w:rPr>
        <w:t>. Организатор перевозок разрабатывает и утверждает технологическую док</w:t>
      </w:r>
      <w:r w:rsidR="00220CF1" w:rsidRPr="005165E5">
        <w:rPr>
          <w:rFonts w:ascii="Times New Roman" w:hAnsi="Times New Roman"/>
        </w:rPr>
        <w:t>у</w:t>
      </w:r>
      <w:r w:rsidR="00220CF1" w:rsidRPr="005165E5">
        <w:rPr>
          <w:rFonts w:ascii="Times New Roman" w:hAnsi="Times New Roman"/>
        </w:rPr>
        <w:t>ментацию для осуществления пассажирских перевозок по установленному муниципал</w:t>
      </w:r>
      <w:r w:rsidR="00220CF1" w:rsidRPr="005165E5">
        <w:rPr>
          <w:rFonts w:ascii="Times New Roman" w:hAnsi="Times New Roman"/>
        </w:rPr>
        <w:t>ь</w:t>
      </w:r>
      <w:r w:rsidR="00220CF1" w:rsidRPr="005165E5">
        <w:rPr>
          <w:rFonts w:ascii="Times New Roman" w:hAnsi="Times New Roman"/>
        </w:rPr>
        <w:t>ному маршруту.</w:t>
      </w:r>
    </w:p>
    <w:p w:rsidR="00220CF1" w:rsidRPr="005165E5" w:rsidRDefault="00F01CB8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 </w:t>
      </w:r>
      <w:r w:rsidR="009749AD" w:rsidRPr="005165E5">
        <w:rPr>
          <w:rFonts w:ascii="Times New Roman" w:hAnsi="Times New Roman"/>
        </w:rPr>
        <w:t>2.19</w:t>
      </w:r>
      <w:r w:rsidR="00220CF1" w:rsidRPr="005165E5">
        <w:rPr>
          <w:rFonts w:ascii="Times New Roman" w:hAnsi="Times New Roman"/>
        </w:rPr>
        <w:t>. Организатор перевозок определяет вид регулярных перевозок на установле</w:t>
      </w:r>
      <w:r w:rsidR="00220CF1" w:rsidRPr="005165E5">
        <w:rPr>
          <w:rFonts w:ascii="Times New Roman" w:hAnsi="Times New Roman"/>
        </w:rPr>
        <w:t>н</w:t>
      </w:r>
      <w:r w:rsidR="00220CF1" w:rsidRPr="005165E5">
        <w:rPr>
          <w:rFonts w:ascii="Times New Roman" w:hAnsi="Times New Roman"/>
        </w:rPr>
        <w:t>ном муниципальном маршруте.</w:t>
      </w:r>
    </w:p>
    <w:p w:rsidR="00220CF1" w:rsidRPr="005165E5" w:rsidRDefault="00220CF1" w:rsidP="001643A2">
      <w:pPr>
        <w:tabs>
          <w:tab w:val="left" w:pos="851"/>
        </w:tabs>
        <w:ind w:firstLine="851"/>
        <w:jc w:val="both"/>
        <w:rPr>
          <w:rFonts w:ascii="Times New Roman" w:hAnsi="Times New Roman"/>
        </w:rPr>
      </w:pPr>
    </w:p>
    <w:p w:rsidR="000D5A31" w:rsidRPr="005165E5" w:rsidRDefault="000D5A31" w:rsidP="003A62A1">
      <w:pPr>
        <w:ind w:firstLine="709"/>
        <w:jc w:val="center"/>
        <w:rPr>
          <w:rFonts w:ascii="Times New Roman" w:hAnsi="Times New Roman"/>
          <w:b/>
        </w:rPr>
      </w:pPr>
      <w:r w:rsidRPr="005165E5">
        <w:rPr>
          <w:rFonts w:ascii="Times New Roman" w:hAnsi="Times New Roman"/>
          <w:b/>
        </w:rPr>
        <w:t>3. Изменение муниципального маршрута</w:t>
      </w:r>
    </w:p>
    <w:p w:rsidR="000533CA" w:rsidRPr="005165E5" w:rsidRDefault="000533CA" w:rsidP="001643A2">
      <w:pPr>
        <w:ind w:firstLine="709"/>
        <w:jc w:val="both"/>
      </w:pPr>
    </w:p>
    <w:p w:rsidR="00AF4C1F" w:rsidRPr="005165E5" w:rsidRDefault="00D81DC3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0D5A31" w:rsidRPr="005165E5">
        <w:rPr>
          <w:rFonts w:ascii="Times New Roman" w:hAnsi="Times New Roman"/>
        </w:rPr>
        <w:t xml:space="preserve">3.1. Изменение маршрута - любое изменение условий движения по муниципальному маршруту (за исключением изменений тарифов), а именно: </w:t>
      </w:r>
    </w:p>
    <w:p w:rsidR="00AF4C1F" w:rsidRPr="005165E5" w:rsidRDefault="00AF4C1F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1) </w:t>
      </w:r>
      <w:r w:rsidR="000D5A31" w:rsidRPr="005165E5">
        <w:rPr>
          <w:rFonts w:ascii="Times New Roman" w:hAnsi="Times New Roman"/>
        </w:rPr>
        <w:t xml:space="preserve">изменение пути следования транспортных средств, </w:t>
      </w:r>
    </w:p>
    <w:p w:rsidR="00AF4C1F" w:rsidRPr="005165E5" w:rsidRDefault="00AF4C1F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2) </w:t>
      </w:r>
      <w:r w:rsidR="000D5A31" w:rsidRPr="005165E5">
        <w:rPr>
          <w:rFonts w:ascii="Times New Roman" w:hAnsi="Times New Roman"/>
        </w:rPr>
        <w:t xml:space="preserve">изменение протяженности маршрута, </w:t>
      </w:r>
    </w:p>
    <w:p w:rsidR="000D5A31" w:rsidRPr="005165E5" w:rsidRDefault="00AF4C1F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3) </w:t>
      </w:r>
      <w:r w:rsidR="000D5A31" w:rsidRPr="005165E5">
        <w:rPr>
          <w:rFonts w:ascii="Times New Roman" w:hAnsi="Times New Roman"/>
        </w:rPr>
        <w:t>изменение вида сообщения.</w:t>
      </w:r>
    </w:p>
    <w:p w:rsidR="000D5A31" w:rsidRPr="005165E5" w:rsidRDefault="00D81DC3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0D5A31" w:rsidRPr="005165E5">
        <w:rPr>
          <w:rFonts w:ascii="Times New Roman" w:hAnsi="Times New Roman"/>
        </w:rPr>
        <w:t>3.1.1. Изменение пути следования муниципального маршрута - частичное изменение пути следования транспортных средств между остановочными пунктами при сохранении начального и конечного остановочного пункта в границах того же населенного пункта.</w:t>
      </w:r>
    </w:p>
    <w:p w:rsidR="000D5A31" w:rsidRPr="005165E5" w:rsidRDefault="00D81DC3" w:rsidP="001643A2">
      <w:pPr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0D5A31" w:rsidRPr="005165E5">
        <w:rPr>
          <w:rFonts w:ascii="Times New Roman" w:hAnsi="Times New Roman"/>
        </w:rPr>
        <w:t>3.1.2. Изменение протяженности маршрута - увеличение либо сокращение прот</w:t>
      </w:r>
      <w:r w:rsidR="000D5A31" w:rsidRPr="005165E5">
        <w:rPr>
          <w:rFonts w:ascii="Times New Roman" w:hAnsi="Times New Roman"/>
        </w:rPr>
        <w:t>я</w:t>
      </w:r>
      <w:r w:rsidR="000D5A31" w:rsidRPr="005165E5">
        <w:rPr>
          <w:rFonts w:ascii="Times New Roman" w:hAnsi="Times New Roman"/>
        </w:rPr>
        <w:t>женности маршрута.</w:t>
      </w:r>
    </w:p>
    <w:p w:rsidR="000D5A31" w:rsidRPr="005165E5" w:rsidRDefault="00D81DC3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proofErr w:type="gramStart"/>
      <w:r w:rsidR="00A156BB" w:rsidRPr="005165E5">
        <w:rPr>
          <w:rFonts w:ascii="Times New Roman" w:eastAsia="Times New Roman" w:hAnsi="Times New Roman"/>
          <w:spacing w:val="2"/>
          <w:lang w:eastAsia="ru-RU"/>
        </w:rPr>
        <w:t>3.2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 Изменение муниципального маршрута регулярных перевозок (далее - маршрут) производится по инициативе Уполномоченного органа или юридических лиц, индивид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альных предпринимателей, уполномоченных участников договора простого товарищ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ства, осуществляющих перевозку пассажиров на предлагаемом к изменению маршруте, на основании Заявления об изменении муниципального маршрута регулярных перевозок (далее - Заявление об изменении маршрута) по форме, утвержденной приложением № 2 к постановлению администрации МР «Печора» №</w:t>
      </w:r>
      <w:r w:rsidR="00207A66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1554 от 10.12.2019г.</w:t>
      </w:r>
      <w:proofErr w:type="gramEnd"/>
    </w:p>
    <w:p w:rsidR="00A156BB" w:rsidRPr="005165E5" w:rsidRDefault="00D81DC3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A156BB" w:rsidRPr="005165E5">
        <w:rPr>
          <w:rFonts w:ascii="Times New Roman" w:hAnsi="Times New Roman"/>
        </w:rPr>
        <w:t>3.3</w:t>
      </w:r>
      <w:proofErr w:type="gramStart"/>
      <w:r w:rsidR="00A156BB" w:rsidRPr="005165E5">
        <w:rPr>
          <w:rFonts w:ascii="Times New Roman" w:hAnsi="Times New Roman"/>
        </w:rPr>
        <w:t xml:space="preserve">  Д</w:t>
      </w:r>
      <w:proofErr w:type="gramEnd"/>
      <w:r w:rsidR="00A156BB" w:rsidRPr="005165E5">
        <w:rPr>
          <w:rFonts w:ascii="Times New Roman" w:hAnsi="Times New Roman"/>
        </w:rPr>
        <w:t>ля рассмотрения вопроса об изменении маршрута регулярных перевозок, ин</w:t>
      </w:r>
      <w:r w:rsidR="00A156BB" w:rsidRPr="005165E5">
        <w:rPr>
          <w:rFonts w:ascii="Times New Roman" w:hAnsi="Times New Roman"/>
        </w:rPr>
        <w:t>и</w:t>
      </w:r>
      <w:r w:rsidR="00A156BB" w:rsidRPr="005165E5">
        <w:rPr>
          <w:rFonts w:ascii="Times New Roman" w:hAnsi="Times New Roman"/>
        </w:rPr>
        <w:t>циатор направляет в администрацию соответствующее заявление в письменной форме,  приложение технико-экономического обоснования целесообразности изменения данного маршрута регулярных перевозок.</w:t>
      </w:r>
    </w:p>
    <w:p w:rsidR="00A156BB" w:rsidRPr="005165E5" w:rsidRDefault="00D81DC3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A156BB" w:rsidRPr="005165E5">
        <w:rPr>
          <w:rFonts w:ascii="Times New Roman" w:hAnsi="Times New Roman"/>
        </w:rPr>
        <w:t>3.4 Технико-экономическое обоснование должно подтверждать наличие потребности населения в перевозках по изменяемому маршруту и включать в себя:</w:t>
      </w:r>
    </w:p>
    <w:p w:rsidR="00A156BB" w:rsidRPr="005165E5" w:rsidRDefault="00D81DC3" w:rsidP="001643A2">
      <w:pPr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</w:t>
      </w:r>
      <w:r w:rsidR="00A156BB" w:rsidRPr="005165E5">
        <w:rPr>
          <w:rFonts w:ascii="Times New Roman" w:hAnsi="Times New Roman"/>
        </w:rPr>
        <w:t>1) данные проведенные инициатором изменения маршрута обследования пассажир</w:t>
      </w:r>
      <w:r w:rsidR="00A156BB" w:rsidRPr="005165E5">
        <w:rPr>
          <w:rFonts w:ascii="Times New Roman" w:hAnsi="Times New Roman"/>
        </w:rPr>
        <w:t>о</w:t>
      </w:r>
      <w:r w:rsidR="00A156BB" w:rsidRPr="005165E5">
        <w:rPr>
          <w:rFonts w:ascii="Times New Roman" w:hAnsi="Times New Roman"/>
        </w:rPr>
        <w:t>потока по пути его следования;</w:t>
      </w:r>
    </w:p>
    <w:p w:rsidR="00A156BB" w:rsidRPr="005165E5" w:rsidRDefault="00D81DC3" w:rsidP="001643A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lastRenderedPageBreak/>
        <w:t xml:space="preserve">         </w:t>
      </w:r>
      <w:r w:rsidR="00A156BB" w:rsidRPr="005165E5">
        <w:rPr>
          <w:rFonts w:ascii="Times New Roman" w:hAnsi="Times New Roman"/>
        </w:rPr>
        <w:t>2) сведения о возможности обеспечения безопасных условий перевозки, подтве</w:t>
      </w:r>
      <w:r w:rsidR="00A156BB" w:rsidRPr="005165E5">
        <w:rPr>
          <w:rFonts w:ascii="Times New Roman" w:hAnsi="Times New Roman"/>
        </w:rPr>
        <w:t>р</w:t>
      </w:r>
      <w:r w:rsidR="00A156BB" w:rsidRPr="005165E5">
        <w:rPr>
          <w:rFonts w:ascii="Times New Roman" w:hAnsi="Times New Roman"/>
        </w:rPr>
        <w:t>жденные актом обследования маршрута на предмет</w:t>
      </w:r>
      <w:r w:rsidR="00040486" w:rsidRPr="005165E5">
        <w:rPr>
          <w:rFonts w:ascii="Times New Roman" w:hAnsi="Times New Roman"/>
        </w:rPr>
        <w:t xml:space="preserve"> </w:t>
      </w:r>
      <w:r w:rsidR="00A156BB" w:rsidRPr="005165E5">
        <w:rPr>
          <w:rFonts w:ascii="Times New Roman" w:hAnsi="Times New Roman"/>
        </w:rPr>
        <w:t>соответствия маршрута требованиям безопасности дорожного движения;</w:t>
      </w:r>
    </w:p>
    <w:p w:rsidR="00040486" w:rsidRPr="005165E5" w:rsidRDefault="00D81DC3" w:rsidP="001643A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040486" w:rsidRPr="005165E5">
        <w:rPr>
          <w:rFonts w:ascii="Times New Roman" w:hAnsi="Times New Roman"/>
        </w:rPr>
        <w:t>3) обоснованные предложени</w:t>
      </w:r>
      <w:r w:rsidRPr="005165E5">
        <w:rPr>
          <w:rFonts w:ascii="Times New Roman" w:hAnsi="Times New Roman"/>
        </w:rPr>
        <w:t xml:space="preserve">я инициатора о целесообразности </w:t>
      </w:r>
      <w:r w:rsidR="00040486" w:rsidRPr="005165E5">
        <w:rPr>
          <w:rFonts w:ascii="Times New Roman" w:hAnsi="Times New Roman"/>
        </w:rPr>
        <w:t>изменения маршрута регулярных перевозок в ф</w:t>
      </w:r>
      <w:r w:rsidRPr="005165E5">
        <w:rPr>
          <w:rFonts w:ascii="Times New Roman" w:hAnsi="Times New Roman"/>
        </w:rPr>
        <w:t xml:space="preserve">орме пояснительной записки. </w:t>
      </w:r>
      <w:r w:rsidR="00040486" w:rsidRPr="005165E5">
        <w:rPr>
          <w:rFonts w:ascii="Times New Roman" w:hAnsi="Times New Roman"/>
        </w:rPr>
        <w:t>К технико-экономическому обо</w:t>
      </w:r>
      <w:r w:rsidR="00040486" w:rsidRPr="005165E5">
        <w:rPr>
          <w:rFonts w:ascii="Times New Roman" w:hAnsi="Times New Roman"/>
        </w:rPr>
        <w:t>с</w:t>
      </w:r>
      <w:r w:rsidRPr="005165E5">
        <w:rPr>
          <w:rFonts w:ascii="Times New Roman" w:hAnsi="Times New Roman"/>
        </w:rPr>
        <w:t xml:space="preserve">нованию инициатором прилагаются </w:t>
      </w:r>
      <w:r w:rsidR="00040486" w:rsidRPr="005165E5">
        <w:rPr>
          <w:rFonts w:ascii="Times New Roman" w:hAnsi="Times New Roman"/>
        </w:rPr>
        <w:t xml:space="preserve">проекты схемы движения и расписания </w:t>
      </w:r>
      <w:r w:rsidRPr="005165E5">
        <w:rPr>
          <w:rFonts w:ascii="Times New Roman" w:hAnsi="Times New Roman"/>
        </w:rPr>
        <w:t xml:space="preserve">изменяемого маршрута регулярных перевозок. </w:t>
      </w:r>
      <w:r w:rsidR="00040486" w:rsidRPr="005165E5">
        <w:rPr>
          <w:rFonts w:ascii="Times New Roman" w:hAnsi="Times New Roman"/>
        </w:rPr>
        <w:t>Заявление об изменении маршрута</w:t>
      </w:r>
      <w:r w:rsidRPr="005165E5">
        <w:rPr>
          <w:rFonts w:ascii="Times New Roman" w:hAnsi="Times New Roman"/>
        </w:rPr>
        <w:t xml:space="preserve"> и прилагаемые к нему документы </w:t>
      </w:r>
      <w:r w:rsidR="00040486" w:rsidRPr="005165E5">
        <w:rPr>
          <w:rFonts w:ascii="Times New Roman" w:hAnsi="Times New Roman"/>
        </w:rPr>
        <w:t>предоставляются в Администрацию н</w:t>
      </w:r>
      <w:r w:rsidRPr="005165E5">
        <w:rPr>
          <w:rFonts w:ascii="Times New Roman" w:hAnsi="Times New Roman"/>
        </w:rPr>
        <w:t xml:space="preserve">епосредственно или направляются </w:t>
      </w:r>
      <w:r w:rsidR="00040486" w:rsidRPr="005165E5">
        <w:rPr>
          <w:rFonts w:ascii="Times New Roman" w:hAnsi="Times New Roman"/>
        </w:rPr>
        <w:t>заказным почтовым отправлением с уведомлением о вручении. Допускается</w:t>
      </w:r>
    </w:p>
    <w:p w:rsidR="000D5A31" w:rsidRPr="005165E5" w:rsidRDefault="00040486" w:rsidP="001643A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>направление указанного заявления и прилаг</w:t>
      </w:r>
      <w:r w:rsidR="00D81DC3" w:rsidRPr="005165E5">
        <w:rPr>
          <w:rFonts w:ascii="Times New Roman" w:hAnsi="Times New Roman"/>
        </w:rPr>
        <w:t xml:space="preserve">аемых к нему документов в форме </w:t>
      </w:r>
      <w:r w:rsidRPr="005165E5">
        <w:rPr>
          <w:rFonts w:ascii="Times New Roman" w:hAnsi="Times New Roman"/>
        </w:rPr>
        <w:t>электро</w:t>
      </w:r>
      <w:r w:rsidRPr="005165E5">
        <w:rPr>
          <w:rFonts w:ascii="Times New Roman" w:hAnsi="Times New Roman"/>
        </w:rPr>
        <w:t>н</w:t>
      </w:r>
      <w:r w:rsidRPr="005165E5">
        <w:rPr>
          <w:rFonts w:ascii="Times New Roman" w:hAnsi="Times New Roman"/>
        </w:rPr>
        <w:t>ных документов, подписанных электронной подписью любого вида.</w:t>
      </w:r>
    </w:p>
    <w:p w:rsidR="000D5A31" w:rsidRPr="005165E5" w:rsidRDefault="00D81DC3" w:rsidP="001643A2">
      <w:pPr>
        <w:shd w:val="clear" w:color="auto" w:fill="FFFFFF"/>
        <w:tabs>
          <w:tab w:val="left" w:pos="567"/>
        </w:tabs>
        <w:ind w:firstLine="567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t>3.5</w:t>
      </w:r>
      <w:proofErr w:type="gramStart"/>
      <w:r w:rsidR="00040486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 П</w:t>
      </w:r>
      <w:proofErr w:type="gramEnd"/>
      <w:r w:rsidR="000D5A31" w:rsidRPr="005165E5">
        <w:rPr>
          <w:rFonts w:ascii="Times New Roman" w:eastAsia="Times New Roman" w:hAnsi="Times New Roman"/>
          <w:spacing w:val="2"/>
          <w:lang w:eastAsia="ru-RU"/>
        </w:rPr>
        <w:t>о инициативе Уполномоченного органа изменени</w:t>
      </w:r>
      <w:r w:rsidR="001643A2">
        <w:rPr>
          <w:rFonts w:ascii="Times New Roman" w:eastAsia="Times New Roman" w:hAnsi="Times New Roman"/>
          <w:spacing w:val="2"/>
          <w:lang w:eastAsia="ru-RU"/>
        </w:rPr>
        <w:t>е маршрута осущест</w:t>
      </w:r>
      <w:r w:rsidR="001643A2">
        <w:rPr>
          <w:rFonts w:ascii="Times New Roman" w:eastAsia="Times New Roman" w:hAnsi="Times New Roman"/>
          <w:spacing w:val="2"/>
          <w:lang w:eastAsia="ru-RU"/>
        </w:rPr>
        <w:t>в</w:t>
      </w:r>
      <w:r w:rsidR="001643A2">
        <w:rPr>
          <w:rFonts w:ascii="Times New Roman" w:eastAsia="Times New Roman" w:hAnsi="Times New Roman"/>
          <w:spacing w:val="2"/>
          <w:lang w:eastAsia="ru-RU"/>
        </w:rPr>
        <w:t xml:space="preserve">ляется, если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это предусмотрено документом планирования.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t>3.6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 Заявление об изменении маршрута включает в себя следующие сведения: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1) наименование, место нахождения (для юридического лица), фамилия, имя и, е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с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ли имеется, отчество (для индивидуального предпринимателя), идентификационный н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мер налогоплательщика, почтовый адрес, номер телефона (факса), адрес электронной почты (при наличии);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proofErr w:type="gramStart"/>
      <w:r w:rsidR="000D5A31" w:rsidRPr="005165E5">
        <w:rPr>
          <w:rFonts w:ascii="Times New Roman" w:eastAsia="Times New Roman" w:hAnsi="Times New Roman"/>
          <w:spacing w:val="2"/>
          <w:lang w:eastAsia="ru-RU"/>
        </w:rPr>
        <w:t>2) номер и дата выдачи лицензии на осуществление деятельности по перевозкам пассажиров автомобильным транспортом;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3) регистрационный номер маршрута в Реестре муниципальных маршрутов рег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лярных перевозок 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t>МР «Печора»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;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4) наименование маршрута в Реестре муниципальных маршрутов регулярных пер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возок 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t>МР «Печора»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;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5) протяженность маршрута (с учетом вносимых изменений);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6) время начала, окончания работы;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7) количество ежедневных (оборотных) рейсов;</w:t>
      </w:r>
      <w:proofErr w:type="gramEnd"/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8) количество и класс транспортных средств (габаритные и весовые параметры, экологические характеристики), которые используются для перевозок по маршруту р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гулярных перевозок.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t>3.7</w:t>
      </w:r>
      <w:proofErr w:type="gramStart"/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 К</w:t>
      </w:r>
      <w:proofErr w:type="gramEnd"/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 Заявлению об изменении маршрута прилагаются следующие документы, з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а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веренные подписью и печатью (при наличии) перевозчика: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1) действующая схема планируемого к изменению маршрута и схема маршрута с учетом изменений в виде условного графического изображения с указанием останово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ч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ных пунктов, расстояний между </w:t>
      </w:r>
      <w:proofErr w:type="gramStart"/>
      <w:r w:rsidR="000D5A31" w:rsidRPr="005165E5">
        <w:rPr>
          <w:rFonts w:ascii="Times New Roman" w:eastAsia="Times New Roman" w:hAnsi="Times New Roman"/>
          <w:spacing w:val="2"/>
          <w:lang w:eastAsia="ru-RU"/>
        </w:rPr>
        <w:t>ними, а также характерных ориентиров (развилок дорог, перекрестков, железнодорожных переездов, мостов, тоннелей);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2) наименования и места нахождения промежуточных остановочных пунктов по маршруту, расстояние между промежуточными остановочными пунктами (с учетом вн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симых изменений);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3) наименования улиц, автомобильных дорог, по которым предполагается движ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ние транспортных средств между остановочными пунктами по маршруту (с учетом вн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симых изменений);</w:t>
      </w:r>
      <w:proofErr w:type="gramEnd"/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4) акт замера протяженности планируемого к изменению маршрута с указанием промежуточных остановочных пунктов и расстояний между ними, по форме, устано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в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ленной паспортом маршрута автомобильного транспорта, утвержденной 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t>приложением №</w:t>
      </w:r>
      <w:r w:rsidR="00463750">
        <w:rPr>
          <w:rFonts w:ascii="Times New Roman" w:eastAsia="Times New Roman" w:hAnsi="Times New Roman"/>
          <w:spacing w:val="2"/>
          <w:lang w:eastAsia="ru-RU"/>
        </w:rPr>
        <w:t xml:space="preserve"> 1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t xml:space="preserve"> к настоящему порядку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 (с учетом вносимых изменений);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5) акт нормирования скоростей движения на маршруте (с учетом вносимых изм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нений);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6) акт обследования пассажиропотока на маршруте либо иные документы, по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д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тверждающие наличие пассажиропотока на маршруте, а также потребность в изменении маршрута регулярных перевозок (с учетом вносимых изменений);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7) информация о дублируемых предлагаемым к изменению маршрутом муниц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lastRenderedPageBreak/>
        <w:t>пальных и межмуниципальных маршрутах (с указанием участков, на которых происх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дит дублирование);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t>8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) проект сводного маршрутного расписания движения автобусов  по маршрутам, по форме, утвержденной 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t>приложением № 3 администрации МР «Печора» №</w:t>
      </w:r>
      <w:r w:rsidR="00207A66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t>1554 от 10.12.2019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;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proofErr w:type="gramStart"/>
      <w:r w:rsidR="00040486" w:rsidRPr="005165E5">
        <w:rPr>
          <w:rFonts w:ascii="Times New Roman" w:eastAsia="Times New Roman" w:hAnsi="Times New Roman"/>
          <w:spacing w:val="2"/>
          <w:lang w:eastAsia="ru-RU"/>
        </w:rPr>
        <w:t>9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) информация о наличии (отсутствии) у юридического лица, индивидуального предпринимателя и членов простого товарищества, указанных в Заявлении об изменении данного маршрута, задолженности по уплате административного штрафа, предусмо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т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ренного </w:t>
      </w:r>
      <w:hyperlink r:id="rId14" w:history="1">
        <w:r w:rsidR="000D5A31" w:rsidRPr="005165E5">
          <w:rPr>
            <w:rFonts w:ascii="Times New Roman" w:eastAsia="Times New Roman" w:hAnsi="Times New Roman"/>
            <w:spacing w:val="2"/>
            <w:lang w:eastAsia="ru-RU"/>
          </w:rPr>
          <w:t>Кодексом Российской Федерации об административных правонарушениях</w:t>
        </w:r>
      </w:hyperlink>
      <w:r w:rsidR="000D5A31" w:rsidRPr="005165E5">
        <w:rPr>
          <w:rFonts w:ascii="Times New Roman" w:eastAsia="Times New Roman" w:hAnsi="Times New Roman"/>
          <w:spacing w:val="2"/>
          <w:lang w:eastAsia="ru-RU"/>
        </w:rPr>
        <w:t>, в области транспорта или дорожного движения (в случае если инициаторами установл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ния маршрута выступают юридическое лицо, индивидуальный предприниматель или уполномоченный участник договора простого товарищества, имеющие намерение ос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ществлять регулярные</w:t>
      </w:r>
      <w:proofErr w:type="gramEnd"/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 перевозки по данному маршруту);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40486" w:rsidRPr="005165E5">
        <w:rPr>
          <w:rFonts w:ascii="Times New Roman" w:eastAsia="Times New Roman" w:hAnsi="Times New Roman"/>
          <w:spacing w:val="2"/>
          <w:lang w:eastAsia="ru-RU"/>
        </w:rPr>
        <w:t>10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) дата, с которой предлагается внести изменения в маршрут.</w:t>
      </w:r>
      <w:r w:rsidR="003F4CC8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3F4CC8" w:rsidRPr="005165E5">
        <w:rPr>
          <w:rFonts w:ascii="Times New Roman" w:eastAsia="Times New Roman" w:hAnsi="Times New Roman"/>
          <w:spacing w:val="2"/>
          <w:lang w:eastAsia="ru-RU"/>
        </w:rPr>
        <w:t>3.8</w:t>
      </w:r>
      <w:proofErr w:type="gramStart"/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 В</w:t>
      </w:r>
      <w:proofErr w:type="gramEnd"/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 случае если Заявление об изменении маршрута представлено уполномоче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н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ным участником договора простого товарищества, сведения, предусмотре</w:t>
      </w:r>
      <w:r w:rsidR="003F4CC8" w:rsidRPr="005165E5">
        <w:rPr>
          <w:rFonts w:ascii="Times New Roman" w:eastAsia="Times New Roman" w:hAnsi="Times New Roman"/>
          <w:spacing w:val="2"/>
          <w:lang w:eastAsia="ru-RU"/>
        </w:rPr>
        <w:t>нные подпун</w:t>
      </w:r>
      <w:r w:rsidR="003F4CC8" w:rsidRPr="005165E5">
        <w:rPr>
          <w:rFonts w:ascii="Times New Roman" w:eastAsia="Times New Roman" w:hAnsi="Times New Roman"/>
          <w:spacing w:val="2"/>
          <w:lang w:eastAsia="ru-RU"/>
        </w:rPr>
        <w:t>к</w:t>
      </w:r>
      <w:r w:rsidR="003F4CC8" w:rsidRPr="005165E5">
        <w:rPr>
          <w:rFonts w:ascii="Times New Roman" w:eastAsia="Times New Roman" w:hAnsi="Times New Roman"/>
          <w:spacing w:val="2"/>
          <w:lang w:eastAsia="ru-RU"/>
        </w:rPr>
        <w:t>тами 1, 2 пункта 3.6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 xml:space="preserve"> настоящего Порядка, указываются в отношении каждого участника договора простого товарищества.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</w:r>
      <w:r w:rsidR="002324A1"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3.9. Заявление об изменении маршрута и прилагаемые к нему документы предста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в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ляются юридическим лицом, индивидуальным предпринимателем или уполномоченным участником договора простого товарищества, осуществляющими перевозку пассажиров на предлагаемом к изменению маршруте, Уполномоченному органу непосредственно или направляются заказным почтовым отправлением с уведомлением о вручении. Д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пускается направление указанного Заявления и прилагаемых к нему документов в форме электронных документов, по электронной почте, с использованием электронных носит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лей и (или) информационно-телекоммуникационных сетей, доступ к которым не огран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чен определенным кругом лиц, включая информационно-телекоммуникационную сеть "Интернет".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br/>
        <w:t>В случае направления Заявления об изменении маршрута в электронной форме Заявл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ние и все прилагаемые к нему документы должны быть подписаны электронной подп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0D5A31" w:rsidRPr="005165E5">
        <w:rPr>
          <w:rFonts w:ascii="Times New Roman" w:eastAsia="Times New Roman" w:hAnsi="Times New Roman"/>
          <w:spacing w:val="2"/>
          <w:lang w:eastAsia="ru-RU"/>
        </w:rPr>
        <w:t>сью инициатора в соответствии с требованиями </w:t>
      </w:r>
      <w:hyperlink r:id="rId15" w:history="1">
        <w:r w:rsidR="000D5A31" w:rsidRPr="005165E5">
          <w:rPr>
            <w:rFonts w:ascii="Times New Roman" w:eastAsia="Times New Roman" w:hAnsi="Times New Roman"/>
            <w:spacing w:val="2"/>
            <w:lang w:eastAsia="ru-RU"/>
          </w:rPr>
          <w:t>Фед</w:t>
        </w:r>
        <w:r w:rsidR="003F4CC8" w:rsidRPr="005165E5">
          <w:rPr>
            <w:rFonts w:ascii="Times New Roman" w:eastAsia="Times New Roman" w:hAnsi="Times New Roman"/>
            <w:spacing w:val="2"/>
            <w:lang w:eastAsia="ru-RU"/>
          </w:rPr>
          <w:t>ерального закона от 06.04.2011 №</w:t>
        </w:r>
        <w:r w:rsidR="000D5A31" w:rsidRPr="005165E5">
          <w:rPr>
            <w:rFonts w:ascii="Times New Roman" w:eastAsia="Times New Roman" w:hAnsi="Times New Roman"/>
            <w:spacing w:val="2"/>
            <w:lang w:eastAsia="ru-RU"/>
          </w:rPr>
          <w:t xml:space="preserve"> 63-ФЗ "Об электронной подписи"</w:t>
        </w:r>
      </w:hyperlink>
      <w:r w:rsidR="000D5A31" w:rsidRPr="005165E5">
        <w:rPr>
          <w:rFonts w:ascii="Times New Roman" w:eastAsia="Times New Roman" w:hAnsi="Times New Roman"/>
          <w:spacing w:val="2"/>
          <w:lang w:eastAsia="ru-RU"/>
        </w:rPr>
        <w:t>.</w:t>
      </w:r>
    </w:p>
    <w:p w:rsidR="000D5A31" w:rsidRPr="005165E5" w:rsidRDefault="000D5A31" w:rsidP="001643A2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Поступившее Заявление об изменении маршрута регистрируется в журнале рег</w:t>
      </w:r>
      <w:r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Pr="005165E5">
        <w:rPr>
          <w:rFonts w:ascii="Times New Roman" w:eastAsia="Times New Roman" w:hAnsi="Times New Roman"/>
          <w:spacing w:val="2"/>
          <w:lang w:eastAsia="ru-RU"/>
        </w:rPr>
        <w:t>страции Заявлений об изменении маршрута в течение трех рабочих дней со дня его п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ступления.</w:t>
      </w:r>
      <w:r w:rsidRPr="005165E5">
        <w:rPr>
          <w:rFonts w:ascii="Times New Roman" w:eastAsia="Times New Roman" w:hAnsi="Times New Roman"/>
          <w:spacing w:val="2"/>
          <w:lang w:eastAsia="ru-RU"/>
        </w:rPr>
        <w:br/>
      </w:r>
      <w:r w:rsidR="002324A1"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Pr="005165E5">
        <w:rPr>
          <w:rFonts w:ascii="Times New Roman" w:eastAsia="Times New Roman" w:hAnsi="Times New Roman"/>
          <w:spacing w:val="2"/>
          <w:lang w:eastAsia="ru-RU"/>
        </w:rPr>
        <w:t>3.10. В течение семи рабочих дней со дня представления перевозчиком Заявления об изменении маршрута и прилагаемых к нему документов Уполномоченный орган осуществляет их провер</w:t>
      </w:r>
      <w:r w:rsidR="003F4CC8" w:rsidRPr="005165E5">
        <w:rPr>
          <w:rFonts w:ascii="Times New Roman" w:eastAsia="Times New Roman" w:hAnsi="Times New Roman"/>
          <w:spacing w:val="2"/>
          <w:lang w:eastAsia="ru-RU"/>
        </w:rPr>
        <w:t xml:space="preserve">ку на соответствие пунктам </w:t>
      </w:r>
      <w:r w:rsidRPr="005165E5">
        <w:rPr>
          <w:rFonts w:ascii="Times New Roman" w:eastAsia="Times New Roman" w:hAnsi="Times New Roman"/>
          <w:spacing w:val="2"/>
          <w:lang w:eastAsia="ru-RU"/>
        </w:rPr>
        <w:t>3.6, 3.7 настоящего Порядка.</w:t>
      </w:r>
      <w:r w:rsidRPr="005165E5">
        <w:rPr>
          <w:rFonts w:ascii="Times New Roman" w:eastAsia="Times New Roman" w:hAnsi="Times New Roman"/>
          <w:spacing w:val="2"/>
          <w:lang w:eastAsia="ru-RU"/>
        </w:rPr>
        <w:br/>
      </w:r>
      <w:r w:rsidR="002324A1"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3.10.1. </w:t>
      </w: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>В случае несоответствия Заявления об изменении маршрута и прилагаемых к нему документов требованиям, установленным пунктами 3.6, 3.7 настоящего Порядка, Уполномоченный орган принимает решение об отказе в приеме Заявления об изменении маршрута и о возврате перевозчику Заявления об изменении маршрута и прилагаемых к нему документов с мотивированным обоснованием причин возврата по адресу, указа</w:t>
      </w:r>
      <w:r w:rsidRPr="005165E5">
        <w:rPr>
          <w:rFonts w:ascii="Times New Roman" w:eastAsia="Times New Roman" w:hAnsi="Times New Roman"/>
          <w:spacing w:val="2"/>
          <w:lang w:eastAsia="ru-RU"/>
        </w:rPr>
        <w:t>н</w:t>
      </w:r>
      <w:r w:rsidRPr="005165E5">
        <w:rPr>
          <w:rFonts w:ascii="Times New Roman" w:eastAsia="Times New Roman" w:hAnsi="Times New Roman"/>
          <w:spacing w:val="2"/>
          <w:lang w:eastAsia="ru-RU"/>
        </w:rPr>
        <w:t>ному в Заявлении об изменении маршрута, не позднее чем</w:t>
      </w:r>
      <w:proofErr w:type="gramEnd"/>
      <w:r w:rsidRPr="005165E5">
        <w:rPr>
          <w:rFonts w:ascii="Times New Roman" w:eastAsia="Times New Roman" w:hAnsi="Times New Roman"/>
          <w:spacing w:val="2"/>
          <w:lang w:eastAsia="ru-RU"/>
        </w:rPr>
        <w:t xml:space="preserve"> через семь рабочих дней со дня принятия соответствующего решения.</w:t>
      </w:r>
      <w:r w:rsidRPr="005165E5">
        <w:rPr>
          <w:rFonts w:ascii="Times New Roman" w:eastAsia="Times New Roman" w:hAnsi="Times New Roman"/>
          <w:spacing w:val="2"/>
          <w:lang w:eastAsia="ru-RU"/>
        </w:rPr>
        <w:br/>
      </w:r>
      <w:r w:rsidR="002324A1"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3.10.2. </w:t>
      </w: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>В случае если Заявление об изменении маршрута и прилагаемые к нему д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кументы соответствуют требованиям, установленным 3.6, 3.7 настоящего Порядка, то Уполномоченный орган в течение 30 рабочих дней со дня поступления Заявления об и</w:t>
      </w:r>
      <w:r w:rsidRPr="005165E5">
        <w:rPr>
          <w:rFonts w:ascii="Times New Roman" w:eastAsia="Times New Roman" w:hAnsi="Times New Roman"/>
          <w:spacing w:val="2"/>
          <w:lang w:eastAsia="ru-RU"/>
        </w:rPr>
        <w:t>з</w:t>
      </w:r>
      <w:r w:rsidRPr="005165E5">
        <w:rPr>
          <w:rFonts w:ascii="Times New Roman" w:eastAsia="Times New Roman" w:hAnsi="Times New Roman"/>
          <w:spacing w:val="2"/>
          <w:lang w:eastAsia="ru-RU"/>
        </w:rPr>
        <w:t>менении маршрута и прилагаемых к нему документов проводит оценку обоснованности потребности в регулярных перевозках пассажиров по предлагаемому к изменению маршруту, проверку представленных документов на их соответствие документу план</w:t>
      </w:r>
      <w:r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Pr="005165E5">
        <w:rPr>
          <w:rFonts w:ascii="Times New Roman" w:eastAsia="Times New Roman" w:hAnsi="Times New Roman"/>
          <w:spacing w:val="2"/>
          <w:lang w:eastAsia="ru-RU"/>
        </w:rPr>
        <w:lastRenderedPageBreak/>
        <w:t>рования</w:t>
      </w:r>
      <w:proofErr w:type="gramEnd"/>
      <w:r w:rsidRPr="005165E5">
        <w:rPr>
          <w:rFonts w:ascii="Times New Roman" w:eastAsia="Times New Roman" w:hAnsi="Times New Roman"/>
          <w:spacing w:val="2"/>
          <w:lang w:eastAsia="ru-RU"/>
        </w:rPr>
        <w:t>, полноты и достоверности сведений, содержащихся в них, а также проводит оценку соответствия маршрута требованиям безопасности дорожного движения.</w:t>
      </w:r>
    </w:p>
    <w:p w:rsidR="0091174D" w:rsidRPr="005165E5" w:rsidRDefault="002324A1" w:rsidP="001643A2">
      <w:pPr>
        <w:tabs>
          <w:tab w:val="left" w:pos="567"/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3.10.3</w:t>
      </w:r>
      <w:proofErr w:type="gramStart"/>
      <w:r w:rsidR="0091174D" w:rsidRPr="005165E5">
        <w:rPr>
          <w:rFonts w:ascii="Times New Roman" w:eastAsia="Times New Roman" w:hAnsi="Times New Roman"/>
          <w:spacing w:val="2"/>
          <w:lang w:eastAsia="ru-RU"/>
        </w:rPr>
        <w:t xml:space="preserve"> Д</w:t>
      </w:r>
      <w:proofErr w:type="gramEnd"/>
      <w:r w:rsidR="0091174D" w:rsidRPr="005165E5">
        <w:rPr>
          <w:rFonts w:ascii="Times New Roman" w:eastAsia="Times New Roman" w:hAnsi="Times New Roman"/>
          <w:spacing w:val="2"/>
          <w:lang w:eastAsia="ru-RU"/>
        </w:rPr>
        <w:t>ля проведения оценки обоснованности потребности в регулярных перево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з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ках пассажиров по предлагаемому к изменению маршруту и соответствия изменяемого маршрута требованиям безопасности дорожного движения (далее - оценка обоснованн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сти потребности и безопасности) уполномоченным органом создается комиссия по орг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а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 xml:space="preserve">низации и обследованию автобусных  маршрутов регулярных перевозок на территории МР «Печора». </w:t>
      </w:r>
    </w:p>
    <w:p w:rsidR="0091174D" w:rsidRPr="005165E5" w:rsidRDefault="002324A1" w:rsidP="001643A2">
      <w:pPr>
        <w:tabs>
          <w:tab w:val="left" w:pos="567"/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3.10.4  Оценку обоснованности потребности и безопасности комиссия проводит с учетом следующих обстоятельств:</w:t>
      </w:r>
    </w:p>
    <w:p w:rsidR="0091174D" w:rsidRPr="005165E5" w:rsidRDefault="002324A1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1) наличие востребованного (устойчивого) пассажиропотока;</w:t>
      </w:r>
    </w:p>
    <w:p w:rsidR="0091174D" w:rsidRPr="005165E5" w:rsidRDefault="002324A1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2) пропускная способность отдельных участков улиц и дорог;</w:t>
      </w:r>
    </w:p>
    <w:p w:rsidR="0091174D" w:rsidRPr="005165E5" w:rsidRDefault="002324A1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3) необходимость обеспечения координированного движения видов (классов) транспортных средств на открываемом маршруте с движением автобусов и троллейб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сов на существующих маршрутах;</w:t>
      </w:r>
    </w:p>
    <w:p w:rsidR="0091174D" w:rsidRPr="005165E5" w:rsidRDefault="002324A1" w:rsidP="001643A2">
      <w:pPr>
        <w:tabs>
          <w:tab w:val="left" w:pos="567"/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4) наличие остановочных пунктов на маршруте, оборудованных в соответствии с ГОСТ (заездными карманами или остановочными площадками в соответствии с треб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ваниями нормативных документов);</w:t>
      </w:r>
    </w:p>
    <w:p w:rsidR="0091174D" w:rsidRPr="005165E5" w:rsidRDefault="002324A1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5) расположение начального и конечного остановочных пунктов на маршруте, наличие на них разворотных площадок;</w:t>
      </w:r>
    </w:p>
    <w:p w:rsidR="0091174D" w:rsidRPr="005165E5" w:rsidRDefault="002324A1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6) соответствие маршрута требованиям безопасности дорожного движения;</w:t>
      </w:r>
    </w:p>
    <w:p w:rsidR="0091174D" w:rsidRPr="005165E5" w:rsidRDefault="002324A1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7) сведения о местах концентрации дорожно-транспортных происшествий;</w:t>
      </w:r>
    </w:p>
    <w:p w:rsidR="0091174D" w:rsidRPr="005165E5" w:rsidRDefault="002324A1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8) оптимальное количество, вид и класс транспортных средств, необходимых для обслуживания маршрута;</w:t>
      </w:r>
    </w:p>
    <w:p w:rsidR="0091174D" w:rsidRPr="005165E5" w:rsidRDefault="002324A1" w:rsidP="001643A2">
      <w:pPr>
        <w:tabs>
          <w:tab w:val="left" w:pos="567"/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9) наличие сопряженных (дублирующих) маршрутов, имеющих резерв провозных возможностей или запас уровня наполнения подвижного состава;</w:t>
      </w:r>
    </w:p>
    <w:p w:rsidR="0091174D" w:rsidRPr="005165E5" w:rsidRDefault="002324A1" w:rsidP="001643A2">
      <w:pPr>
        <w:tabs>
          <w:tab w:val="left" w:pos="426"/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10) цели оптимизации маршрутной сети: необходимость упорядочения движения общественного транспорта и (или) перераспределения транспортных потоков для улу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ч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шения транспортной ситуации на дорожной сети города;</w:t>
      </w:r>
    </w:p>
    <w:p w:rsidR="0091174D" w:rsidRPr="005165E5" w:rsidRDefault="002324A1" w:rsidP="001643A2">
      <w:pPr>
        <w:tabs>
          <w:tab w:val="left" w:pos="567"/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11) необходимость транспортного обеспечения массовых мероприятий;</w:t>
      </w:r>
    </w:p>
    <w:p w:rsidR="0091174D" w:rsidRPr="005165E5" w:rsidRDefault="002324A1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12) неблагоприятные изменения дорожных или метеорологических условий, с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здающие угрозу безопасности перевозок пассажиров по маршруту.</w:t>
      </w:r>
    </w:p>
    <w:p w:rsidR="0091174D" w:rsidRPr="005165E5" w:rsidRDefault="0091174D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По результатам оценки обоснованности потребности и безопасности устанавливаемого маршрута комиссией составляется заключение об оценке обоснованности потребности и безопасности.</w:t>
      </w:r>
    </w:p>
    <w:p w:rsidR="0091174D" w:rsidRPr="005165E5" w:rsidRDefault="002324A1" w:rsidP="001643A2">
      <w:pPr>
        <w:tabs>
          <w:tab w:val="left" w:pos="567"/>
          <w:tab w:val="left" w:pos="709"/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3.11 Решение об отказе в изменении маршрута принимается в случаях:</w:t>
      </w:r>
    </w:p>
    <w:p w:rsidR="0091174D" w:rsidRPr="005165E5" w:rsidRDefault="002324A1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1) в Заявлении об изменении данного маршрута указаны недостоверные сведения;</w:t>
      </w:r>
    </w:p>
    <w:p w:rsidR="0091174D" w:rsidRPr="005165E5" w:rsidRDefault="002324A1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2) несоответствие маршрута документу планирования;</w:t>
      </w:r>
    </w:p>
    <w:p w:rsidR="0091174D" w:rsidRPr="005165E5" w:rsidRDefault="002324A1" w:rsidP="001643A2">
      <w:pPr>
        <w:tabs>
          <w:tab w:val="left" w:pos="851"/>
        </w:tabs>
        <w:jc w:val="both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proofErr w:type="gramStart"/>
      <w:r w:rsidR="0091174D" w:rsidRPr="005165E5">
        <w:rPr>
          <w:rFonts w:ascii="Times New Roman" w:eastAsia="Times New Roman" w:hAnsi="Times New Roman"/>
          <w:spacing w:val="2"/>
          <w:lang w:eastAsia="ru-RU"/>
        </w:rPr>
        <w:t>3) данный маршрут не соответствует требованиям, установленным правилами обеспечения безопасности перевозок пассажиров и грузов автомобильным транспортом и городским наземным транспортом, утвержденными федеральным органом исполн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тельной власти, осуществляющим функции по выработке государственной политики и нормативно-правовому регулированию в сфере транспорта;</w:t>
      </w:r>
      <w:proofErr w:type="gramEnd"/>
    </w:p>
    <w:p w:rsidR="0091174D" w:rsidRPr="005165E5" w:rsidRDefault="002324A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1174D" w:rsidRPr="005165E5">
        <w:rPr>
          <w:rFonts w:ascii="Times New Roman" w:hAnsi="Times New Roman"/>
        </w:rPr>
        <w:t>4) наличие на других маршрутах регулярных перевозок, имеющих с новым муниц</w:t>
      </w:r>
      <w:r w:rsidR="0091174D" w:rsidRPr="005165E5">
        <w:rPr>
          <w:rFonts w:ascii="Times New Roman" w:hAnsi="Times New Roman"/>
        </w:rPr>
        <w:t>и</w:t>
      </w:r>
      <w:r w:rsidR="0091174D" w:rsidRPr="005165E5">
        <w:rPr>
          <w:rFonts w:ascii="Times New Roman" w:hAnsi="Times New Roman"/>
        </w:rPr>
        <w:t>пальным маршрутом совпадающие начальный либо конечный, либо промежуточные ост</w:t>
      </w:r>
      <w:r w:rsidR="0091174D" w:rsidRPr="005165E5">
        <w:rPr>
          <w:rFonts w:ascii="Times New Roman" w:hAnsi="Times New Roman"/>
        </w:rPr>
        <w:t>а</w:t>
      </w:r>
      <w:r w:rsidR="0091174D" w:rsidRPr="005165E5">
        <w:rPr>
          <w:rFonts w:ascii="Times New Roman" w:hAnsi="Times New Roman"/>
        </w:rPr>
        <w:t>новочные пункты, возможностей, позволяющих удовлетворить потребности населения в перевозках;</w:t>
      </w:r>
    </w:p>
    <w:p w:rsidR="0091174D" w:rsidRPr="005165E5" w:rsidRDefault="002324A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1174D" w:rsidRPr="005165E5">
        <w:rPr>
          <w:rFonts w:ascii="Times New Roman" w:hAnsi="Times New Roman"/>
        </w:rPr>
        <w:t>5) состояние дорог, по которым предполагается прохождение нового маршрута, и их обустройство не соответствует требованиям безопасности дорожного движения, подтве</w:t>
      </w:r>
      <w:r w:rsidR="0091174D" w:rsidRPr="005165E5">
        <w:rPr>
          <w:rFonts w:ascii="Times New Roman" w:hAnsi="Times New Roman"/>
        </w:rPr>
        <w:t>р</w:t>
      </w:r>
      <w:r w:rsidR="0091174D" w:rsidRPr="005165E5">
        <w:rPr>
          <w:rFonts w:ascii="Times New Roman" w:hAnsi="Times New Roman"/>
        </w:rPr>
        <w:t>жденное собственником (собственниками) автомобильных работ;</w:t>
      </w:r>
    </w:p>
    <w:p w:rsidR="002324A1" w:rsidRPr="005165E5" w:rsidRDefault="002324A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1174D" w:rsidRPr="005165E5">
        <w:rPr>
          <w:rFonts w:ascii="Times New Roman" w:hAnsi="Times New Roman"/>
        </w:rPr>
        <w:t>6) отсутствие потребности населения в регулярных перевозках.</w:t>
      </w:r>
    </w:p>
    <w:p w:rsidR="0091174D" w:rsidRPr="005165E5" w:rsidRDefault="002324A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lastRenderedPageBreak/>
        <w:t xml:space="preserve">        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3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 xml:space="preserve">.12 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 xml:space="preserve"> Решение уполномоченного органа об отказе в изменении маршрута оформл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я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ется в виде уведомления об отказе в установлении соответствующего маршрута. В ув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91174D" w:rsidRPr="005165E5">
        <w:rPr>
          <w:rFonts w:ascii="Times New Roman" w:eastAsia="Times New Roman" w:hAnsi="Times New Roman"/>
          <w:spacing w:val="2"/>
          <w:lang w:eastAsia="ru-RU"/>
        </w:rPr>
        <w:t>домлении об отказе в установлении маршрута указывается мотивированное обоснование причин отказа по основаниям, предусмотренным пунктом 3.11 настоящего порядка.</w:t>
      </w:r>
    </w:p>
    <w:p w:rsidR="00F1376D" w:rsidRPr="005165E5" w:rsidRDefault="002324A1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3.13 Решение Уполномоченного органа об изменении маршрута регулярных пер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возок оформляется постановлением Администрации МР «Печора» о внесении сведений об изменении маршрута регулярных перевозок в Реестр муниципальных маршрутов р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гулярных перевозок МР «Печора», на основании паспорта маршрута автомобильного транспорта.</w:t>
      </w:r>
    </w:p>
    <w:p w:rsidR="002324A1" w:rsidRPr="005165E5" w:rsidRDefault="002324A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3.14  Копия решения (выписка из решения) Уполномоченного органа об изменении маршрута или уведомление об отказе в изменении маршрута направляются инициатору изменения маршрута по адресу, указанному в Заявлении об изменении маршрута, не позднее чем через семь рабочих дней со дня принятия Уполномоченным органом соо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т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ветствующего решения.</w:t>
      </w:r>
    </w:p>
    <w:p w:rsidR="0091174D" w:rsidRPr="005165E5" w:rsidRDefault="002324A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F1376D" w:rsidRPr="005165E5">
        <w:rPr>
          <w:rFonts w:ascii="Times New Roman" w:hAnsi="Times New Roman"/>
        </w:rPr>
        <w:t>3.15</w:t>
      </w:r>
      <w:r w:rsidR="0091174D" w:rsidRPr="005165E5">
        <w:rPr>
          <w:rFonts w:ascii="Times New Roman" w:hAnsi="Times New Roman"/>
        </w:rPr>
        <w:t xml:space="preserve">  </w:t>
      </w:r>
      <w:r w:rsidR="00F1376D" w:rsidRPr="005165E5">
        <w:rPr>
          <w:rFonts w:ascii="Times New Roman" w:hAnsi="Times New Roman"/>
        </w:rPr>
        <w:t>Измененный</w:t>
      </w:r>
      <w:r w:rsidR="0091174D" w:rsidRPr="005165E5">
        <w:rPr>
          <w:rFonts w:ascii="Times New Roman" w:hAnsi="Times New Roman"/>
        </w:rPr>
        <w:t xml:space="preserve"> муниципальный маршрут вносится в Реестр муниципальных маршрутов регулярных перевозок в Республике Коми (далее - Реестр) не позднее трех р</w:t>
      </w:r>
      <w:r w:rsidR="0091174D" w:rsidRPr="005165E5">
        <w:rPr>
          <w:rFonts w:ascii="Times New Roman" w:hAnsi="Times New Roman"/>
        </w:rPr>
        <w:t>а</w:t>
      </w:r>
      <w:r w:rsidR="0091174D" w:rsidRPr="005165E5">
        <w:rPr>
          <w:rFonts w:ascii="Times New Roman" w:hAnsi="Times New Roman"/>
        </w:rPr>
        <w:t>бочих дней со дня издания правового акта организатора перевозок.</w:t>
      </w:r>
    </w:p>
    <w:p w:rsidR="0091174D" w:rsidRPr="005165E5" w:rsidRDefault="002324A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F1376D" w:rsidRPr="005165E5">
        <w:rPr>
          <w:rFonts w:ascii="Times New Roman" w:hAnsi="Times New Roman"/>
        </w:rPr>
        <w:t xml:space="preserve">3.16 </w:t>
      </w:r>
      <w:r w:rsidR="0091174D" w:rsidRPr="005165E5">
        <w:rPr>
          <w:rFonts w:ascii="Times New Roman" w:hAnsi="Times New Roman"/>
        </w:rPr>
        <w:t xml:space="preserve"> М</w:t>
      </w:r>
      <w:r w:rsidRPr="005165E5">
        <w:rPr>
          <w:rFonts w:ascii="Times New Roman" w:hAnsi="Times New Roman"/>
        </w:rPr>
        <w:t xml:space="preserve">униципальный маршрут считается </w:t>
      </w:r>
      <w:r w:rsidR="00F1376D" w:rsidRPr="005165E5">
        <w:rPr>
          <w:rFonts w:ascii="Times New Roman" w:hAnsi="Times New Roman"/>
        </w:rPr>
        <w:t>измененным</w:t>
      </w:r>
      <w:r w:rsidR="0091174D" w:rsidRPr="005165E5">
        <w:rPr>
          <w:rFonts w:ascii="Times New Roman" w:hAnsi="Times New Roman"/>
        </w:rPr>
        <w:t xml:space="preserve"> с момента его внесения в Р</w:t>
      </w:r>
      <w:r w:rsidR="0091174D" w:rsidRPr="005165E5">
        <w:rPr>
          <w:rFonts w:ascii="Times New Roman" w:hAnsi="Times New Roman"/>
        </w:rPr>
        <w:t>е</w:t>
      </w:r>
      <w:r w:rsidR="0091174D" w:rsidRPr="005165E5">
        <w:rPr>
          <w:rFonts w:ascii="Times New Roman" w:hAnsi="Times New Roman"/>
        </w:rPr>
        <w:t>естр.</w:t>
      </w:r>
    </w:p>
    <w:p w:rsidR="002324A1" w:rsidRPr="005165E5" w:rsidRDefault="002324A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1643A2">
        <w:rPr>
          <w:rFonts w:ascii="Times New Roman" w:eastAsia="Times New Roman" w:hAnsi="Times New Roman"/>
          <w:spacing w:val="2"/>
          <w:lang w:eastAsia="ru-RU"/>
        </w:rPr>
        <w:t>3.17</w:t>
      </w:r>
      <w:proofErr w:type="gramStart"/>
      <w:r w:rsidR="001643A2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Е</w:t>
      </w:r>
      <w:proofErr w:type="gramEnd"/>
      <w:r w:rsidR="00F1376D" w:rsidRPr="005165E5">
        <w:rPr>
          <w:rFonts w:ascii="Times New Roman" w:eastAsia="Times New Roman" w:hAnsi="Times New Roman"/>
          <w:spacing w:val="2"/>
          <w:lang w:eastAsia="ru-RU"/>
        </w:rPr>
        <w:t>сли инициатором изменения маршрута регулярных перевозок является Уполномоченный орган, подготовка и сбор указанных в пункте 3.7 настоящего Порядка документов и сведений, необходимых для изменения маршрута, осуществляется Упо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л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номоченным органом.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br/>
        <w:t xml:space="preserve">        </w:t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1643A2">
        <w:rPr>
          <w:rFonts w:ascii="Times New Roman" w:eastAsia="Times New Roman" w:hAnsi="Times New Roman"/>
          <w:spacing w:val="2"/>
          <w:lang w:eastAsia="ru-RU"/>
        </w:rPr>
        <w:t xml:space="preserve">3.18 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Если Заявлением об изменении маршрута регулярных перевозок предусматр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вается увеличение максимального количества транспортных средств, используемых для регулярных перевозок по данному маршруту, Уполномоченный орган в течение с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ми рабочих дней со дня внесения таких изменений в Реестр муниципальных маршрутов р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гулярных перевозок МР «Печора» выдает юридическому лицу, индивидуальному пре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д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принимателю, уполномоченному участнику договора простого товарищества, кот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рые обратились с таким Заявлением, дополнительные карты маршрута регулярных пер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F1376D" w:rsidRPr="005165E5">
        <w:rPr>
          <w:rFonts w:ascii="Times New Roman" w:eastAsia="Times New Roman" w:hAnsi="Times New Roman"/>
          <w:spacing w:val="2"/>
          <w:lang w:eastAsia="ru-RU"/>
        </w:rPr>
        <w:t>возок без проведения открытого конкурса.</w:t>
      </w:r>
    </w:p>
    <w:p w:rsidR="002324A1" w:rsidRPr="005165E5" w:rsidRDefault="002324A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</w:t>
      </w:r>
      <w:r w:rsidR="001643A2">
        <w:rPr>
          <w:rFonts w:ascii="Times New Roman" w:eastAsia="Times New Roman" w:hAnsi="Times New Roman"/>
          <w:spacing w:val="2"/>
          <w:lang w:eastAsia="ru-RU"/>
        </w:rPr>
        <w:t xml:space="preserve"> 3.19</w:t>
      </w:r>
      <w:proofErr w:type="gramStart"/>
      <w:r w:rsidR="001643A2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Е</w:t>
      </w:r>
      <w:proofErr w:type="gramEnd"/>
      <w:r w:rsidR="00E77DA8" w:rsidRPr="005165E5">
        <w:rPr>
          <w:rFonts w:ascii="Times New Roman" w:eastAsia="Times New Roman" w:hAnsi="Times New Roman"/>
          <w:spacing w:val="2"/>
          <w:lang w:eastAsia="ru-RU"/>
        </w:rPr>
        <w:t>сли Заявлением об изменении маршрута предусматривается уменьшение максимального количества транспортных средств, используемых для регулярных пер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возок по данному маршруту, Уполномоченный орган в течение семи рабочих дней со дня внесения таких изменений в Реестр муниципальных маршрутов регулярных перев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зок МР «Печора» ограничивает хождение высвободившихся карт маршрута путем нез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а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медлительного уведомления о данном факте юридического лица, индивидуального предпринимателя, уполномоченного участника договора простого товарищества, ос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ществляющих регулярные перевозки по измененным маршрутам, а также контролиру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ю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щих и надзорных органов в области пассажирских перевозок. Юридические лица, инд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видуальные предприниматели, уполномоченные участники договора простого товар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щества сдают лишние карты маршрута Уполномоченному органу в течение семи раб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чих дней после получения уведомления, предусмотренного данным пунктом, и иници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руют внесение соответствующих изменений в свидетельство об осуществлении перев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E77DA8" w:rsidRPr="005165E5">
        <w:rPr>
          <w:rFonts w:ascii="Times New Roman" w:eastAsia="Times New Roman" w:hAnsi="Times New Roman"/>
          <w:spacing w:val="2"/>
          <w:lang w:eastAsia="ru-RU"/>
        </w:rPr>
        <w:t>зок по маршруту регулярных перевозок, подав соответствующее заявление.</w:t>
      </w:r>
    </w:p>
    <w:p w:rsidR="00E77DA8" w:rsidRPr="005165E5" w:rsidRDefault="00E77DA8" w:rsidP="001643A2">
      <w:pPr>
        <w:shd w:val="clear" w:color="auto" w:fill="FFFFFF"/>
        <w:tabs>
          <w:tab w:val="left" w:pos="567"/>
        </w:tabs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>3.20</w:t>
      </w: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 xml:space="preserve">  В</w:t>
      </w:r>
      <w:proofErr w:type="gramEnd"/>
      <w:r w:rsidRPr="005165E5">
        <w:rPr>
          <w:rFonts w:ascii="Times New Roman" w:eastAsia="Times New Roman" w:hAnsi="Times New Roman"/>
          <w:spacing w:val="2"/>
          <w:lang w:eastAsia="ru-RU"/>
        </w:rPr>
        <w:t xml:space="preserve"> случае принятия решения об изменении маршрута регулярных перевозок Упо</w:t>
      </w:r>
      <w:r w:rsidRPr="005165E5">
        <w:rPr>
          <w:rFonts w:ascii="Times New Roman" w:eastAsia="Times New Roman" w:hAnsi="Times New Roman"/>
          <w:spacing w:val="2"/>
          <w:lang w:eastAsia="ru-RU"/>
        </w:rPr>
        <w:t>л</w:t>
      </w:r>
      <w:r w:rsidRPr="005165E5">
        <w:rPr>
          <w:rFonts w:ascii="Times New Roman" w:eastAsia="Times New Roman" w:hAnsi="Times New Roman"/>
          <w:spacing w:val="2"/>
          <w:lang w:eastAsia="ru-RU"/>
        </w:rPr>
        <w:t>номоченный орган производит переоформление свидетельства об осуществлении пер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возок по маршруту регулярных перевозок и карт маршрута регулярных перевозок в т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чение пяти рабочих дней со дня обращения с соответствующим заявлением юридическ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го лица, индивидуального предпринимателя, уполномоченного участника договора пр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стого товарищества, которым было выдано данное свидетельство.</w:t>
      </w:r>
      <w:r w:rsidRPr="005165E5">
        <w:rPr>
          <w:rFonts w:ascii="Times New Roman" w:eastAsia="Times New Roman" w:hAnsi="Times New Roman"/>
          <w:spacing w:val="2"/>
          <w:lang w:eastAsia="ru-RU"/>
        </w:rPr>
        <w:br/>
        <w:t xml:space="preserve">      </w:t>
      </w:r>
      <w:r w:rsidR="002324A1" w:rsidRPr="005165E5">
        <w:rPr>
          <w:rFonts w:ascii="Times New Roman" w:eastAsia="Times New Roman" w:hAnsi="Times New Roman"/>
          <w:spacing w:val="2"/>
          <w:lang w:eastAsia="ru-RU"/>
        </w:rPr>
        <w:t xml:space="preserve">  </w:t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3.21  При выявлении на действующем маршруте несоответствия дорог </w:t>
      </w: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>требован</w:t>
      </w:r>
      <w:r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Pr="005165E5">
        <w:rPr>
          <w:rFonts w:ascii="Times New Roman" w:eastAsia="Times New Roman" w:hAnsi="Times New Roman"/>
          <w:spacing w:val="2"/>
          <w:lang w:eastAsia="ru-RU"/>
        </w:rPr>
        <w:lastRenderedPageBreak/>
        <w:t>ям, установленным правилами обеспечения безопасности перевозок пассажиров и грузов автомобильным транспортом, утвержденными федеральным органом исполнительной власти, осуществляющим функции по выработке государственной политики и норм</w:t>
      </w:r>
      <w:r w:rsidRPr="005165E5">
        <w:rPr>
          <w:rFonts w:ascii="Times New Roman" w:eastAsia="Times New Roman" w:hAnsi="Times New Roman"/>
          <w:spacing w:val="2"/>
          <w:lang w:eastAsia="ru-RU"/>
        </w:rPr>
        <w:t>а</w:t>
      </w:r>
      <w:r w:rsidRPr="005165E5">
        <w:rPr>
          <w:rFonts w:ascii="Times New Roman" w:eastAsia="Times New Roman" w:hAnsi="Times New Roman"/>
          <w:spacing w:val="2"/>
          <w:lang w:eastAsia="ru-RU"/>
        </w:rPr>
        <w:t>тивно-правовому регулированию в сфере транспорта, Уполномоченный орган на осн</w:t>
      </w:r>
      <w:r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Pr="005165E5">
        <w:rPr>
          <w:rFonts w:ascii="Times New Roman" w:eastAsia="Times New Roman" w:hAnsi="Times New Roman"/>
          <w:spacing w:val="2"/>
          <w:lang w:eastAsia="ru-RU"/>
        </w:rPr>
        <w:t>вании заключения транспортной комиссии принимает решение об организации време</w:t>
      </w:r>
      <w:r w:rsidRPr="005165E5">
        <w:rPr>
          <w:rFonts w:ascii="Times New Roman" w:eastAsia="Times New Roman" w:hAnsi="Times New Roman"/>
          <w:spacing w:val="2"/>
          <w:lang w:eastAsia="ru-RU"/>
        </w:rPr>
        <w:t>н</w:t>
      </w:r>
      <w:r w:rsidRPr="005165E5">
        <w:rPr>
          <w:rFonts w:ascii="Times New Roman" w:eastAsia="Times New Roman" w:hAnsi="Times New Roman"/>
          <w:spacing w:val="2"/>
          <w:lang w:eastAsia="ru-RU"/>
        </w:rPr>
        <w:t>ного маршрута или временном изменении маршрута.</w:t>
      </w:r>
      <w:r w:rsidRPr="005165E5">
        <w:rPr>
          <w:rFonts w:ascii="Times New Roman" w:eastAsia="Times New Roman" w:hAnsi="Times New Roman"/>
          <w:spacing w:val="2"/>
          <w:lang w:eastAsia="ru-RU"/>
        </w:rPr>
        <w:br/>
        <w:t xml:space="preserve">      </w:t>
      </w:r>
      <w:r w:rsidR="002324A1" w:rsidRPr="005165E5">
        <w:rPr>
          <w:rFonts w:ascii="Times New Roman" w:eastAsia="Times New Roman" w:hAnsi="Times New Roman"/>
          <w:spacing w:val="2"/>
          <w:lang w:eastAsia="ru-RU"/>
        </w:rPr>
        <w:t xml:space="preserve">   </w:t>
      </w:r>
      <w:r w:rsidRPr="005165E5">
        <w:rPr>
          <w:rFonts w:ascii="Times New Roman" w:eastAsia="Times New Roman" w:hAnsi="Times New Roman"/>
          <w:spacing w:val="2"/>
          <w:lang w:eastAsia="ru-RU"/>
        </w:rPr>
        <w:t>3.22  Дополнительным основанием для изменения маршрута на временной основе является проведение культурно-массовых мероприятий, строительных или</w:t>
      </w:r>
      <w:proofErr w:type="gramEnd"/>
      <w:r w:rsidRPr="005165E5">
        <w:rPr>
          <w:rFonts w:ascii="Times New Roman" w:eastAsia="Times New Roman" w:hAnsi="Times New Roman"/>
          <w:spacing w:val="2"/>
          <w:lang w:eastAsia="ru-RU"/>
        </w:rPr>
        <w:t xml:space="preserve"> ремонтных работ на улично-дорожной сети или объектах транспортной инфраструктуры.</w:t>
      </w:r>
      <w:r w:rsidRPr="005165E5">
        <w:rPr>
          <w:rFonts w:ascii="Times New Roman" w:eastAsia="Times New Roman" w:hAnsi="Times New Roman"/>
          <w:spacing w:val="2"/>
          <w:lang w:eastAsia="ru-RU"/>
        </w:rPr>
        <w:br/>
        <w:t>При этом определяются срок действия временных изменений маршрута и комплекс м</w:t>
      </w:r>
      <w:r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Pr="005165E5">
        <w:rPr>
          <w:rFonts w:ascii="Times New Roman" w:eastAsia="Times New Roman" w:hAnsi="Times New Roman"/>
          <w:spacing w:val="2"/>
          <w:lang w:eastAsia="ru-RU"/>
        </w:rPr>
        <w:t>роприятий, которые необходимо осуществить для обеспечения безопасности движения пассажирского транспорта.</w:t>
      </w:r>
    </w:p>
    <w:p w:rsidR="00E77DA8" w:rsidRPr="005165E5" w:rsidRDefault="00E77DA8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</w:p>
    <w:p w:rsidR="00E77DA8" w:rsidRPr="005165E5" w:rsidRDefault="00E77DA8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</w:p>
    <w:p w:rsidR="00220CF1" w:rsidRPr="005165E5" w:rsidRDefault="00D62B28" w:rsidP="001643A2">
      <w:pPr>
        <w:shd w:val="clear" w:color="auto" w:fill="FFFFFF"/>
        <w:jc w:val="center"/>
        <w:textAlignment w:val="baseline"/>
        <w:rPr>
          <w:b/>
        </w:rPr>
      </w:pPr>
      <w:r w:rsidRPr="005165E5">
        <w:rPr>
          <w:b/>
        </w:rPr>
        <w:t xml:space="preserve">4. </w:t>
      </w:r>
      <w:r w:rsidR="00220CF1" w:rsidRPr="005165E5">
        <w:rPr>
          <w:b/>
        </w:rPr>
        <w:t xml:space="preserve"> Отмена муниципального маршрута</w:t>
      </w:r>
    </w:p>
    <w:p w:rsidR="00D62B28" w:rsidRPr="005165E5" w:rsidRDefault="00D62B28" w:rsidP="001643A2">
      <w:pPr>
        <w:shd w:val="clear" w:color="auto" w:fill="FFFFFF"/>
        <w:jc w:val="both"/>
        <w:textAlignment w:val="baseline"/>
      </w:pPr>
    </w:p>
    <w:p w:rsidR="009246FA" w:rsidRPr="005165E5" w:rsidRDefault="007001C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4.1. </w:t>
      </w:r>
      <w:proofErr w:type="gramStart"/>
      <w:r w:rsidR="00D62B28" w:rsidRPr="005165E5">
        <w:rPr>
          <w:rFonts w:ascii="Times New Roman" w:eastAsia="Times New Roman" w:hAnsi="Times New Roman"/>
          <w:spacing w:val="2"/>
          <w:lang w:eastAsia="ru-RU"/>
        </w:rPr>
        <w:t>Отмена муниципального маршрута регулярных перевозок (далее - маршрут) производится по инициативе Уполномоченного органа или юридических лиц, индивид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альных предпринимателей или уполномоченного участника договора простого товар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щества, осуществляющих перевозку пассажиров на данном маршруте, на основании З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а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явления об отмене маршрута, по форме, утвержденной приложением № </w:t>
      </w:r>
      <w:r w:rsidR="00463750">
        <w:rPr>
          <w:rFonts w:ascii="Times New Roman" w:eastAsia="Times New Roman" w:hAnsi="Times New Roman"/>
          <w:spacing w:val="2"/>
          <w:lang w:eastAsia="ru-RU"/>
        </w:rPr>
        <w:t>3</w:t>
      </w:r>
      <w:r w:rsidR="000D297E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к настоящему Порядку.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 xml:space="preserve">4.2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Решение об отмене маршрута прин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имается Уполномоченным органом.</w:t>
      </w:r>
      <w:r w:rsidR="0068673D" w:rsidRPr="005165E5">
        <w:rPr>
          <w:rFonts w:ascii="Times New Roman" w:hAnsi="Times New Roman"/>
        </w:rPr>
        <w:t xml:space="preserve"> </w:t>
      </w:r>
      <w:proofErr w:type="gramEnd"/>
    </w:p>
    <w:p w:rsidR="009246FA" w:rsidRPr="005165E5" w:rsidRDefault="009246FA" w:rsidP="001643A2">
      <w:pPr>
        <w:ind w:firstLine="709"/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>Решение об отмене муниципального маршрута принимается в следующих случаях:</w:t>
      </w:r>
    </w:p>
    <w:p w:rsidR="009246FA" w:rsidRPr="005165E5" w:rsidRDefault="007001C1" w:rsidP="001643A2">
      <w:pPr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246FA" w:rsidRPr="005165E5">
        <w:rPr>
          <w:rFonts w:ascii="Times New Roman" w:hAnsi="Times New Roman"/>
        </w:rPr>
        <w:t>1) если количество пассажиров, следующих из начального в конечный остановочный пункт, менее 25 процентов от вместимости транспортного средства;</w:t>
      </w:r>
    </w:p>
    <w:p w:rsidR="009246FA" w:rsidRPr="005165E5" w:rsidRDefault="007001C1" w:rsidP="001643A2">
      <w:pPr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246FA" w:rsidRPr="005165E5">
        <w:rPr>
          <w:rFonts w:ascii="Times New Roman" w:hAnsi="Times New Roman"/>
        </w:rPr>
        <w:t>2) при отсутствии возможности обеспечить безопасность движения на данном мар</w:t>
      </w:r>
      <w:r w:rsidR="009246FA" w:rsidRPr="005165E5">
        <w:rPr>
          <w:rFonts w:ascii="Times New Roman" w:hAnsi="Times New Roman"/>
        </w:rPr>
        <w:t>ш</w:t>
      </w:r>
      <w:r w:rsidR="009246FA" w:rsidRPr="005165E5">
        <w:rPr>
          <w:rFonts w:ascii="Times New Roman" w:hAnsi="Times New Roman"/>
        </w:rPr>
        <w:t>руте, если состояние дорог и их обустройство не соответствуют требованиям безопасн</w:t>
      </w:r>
      <w:r w:rsidR="009246FA" w:rsidRPr="005165E5">
        <w:rPr>
          <w:rFonts w:ascii="Times New Roman" w:hAnsi="Times New Roman"/>
        </w:rPr>
        <w:t>о</w:t>
      </w:r>
      <w:r w:rsidR="009246FA" w:rsidRPr="005165E5">
        <w:rPr>
          <w:rFonts w:ascii="Times New Roman" w:hAnsi="Times New Roman"/>
        </w:rPr>
        <w:t>сти движения, подтвержденное собственником (собственниками) автомобильных дорог;</w:t>
      </w:r>
    </w:p>
    <w:p w:rsidR="009246FA" w:rsidRPr="005165E5" w:rsidRDefault="007001C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246FA" w:rsidRPr="005165E5">
        <w:rPr>
          <w:rFonts w:ascii="Times New Roman" w:hAnsi="Times New Roman"/>
        </w:rPr>
        <w:t>3) при получении от государственных или судебных органов соответствующего предписания (решения) об отмене маршрута, если указанное предписание (решение) вст</w:t>
      </w:r>
      <w:r w:rsidR="009246FA" w:rsidRPr="005165E5">
        <w:rPr>
          <w:rFonts w:ascii="Times New Roman" w:hAnsi="Times New Roman"/>
        </w:rPr>
        <w:t>у</w:t>
      </w:r>
      <w:r w:rsidR="009246FA" w:rsidRPr="005165E5">
        <w:rPr>
          <w:rFonts w:ascii="Times New Roman" w:hAnsi="Times New Roman"/>
        </w:rPr>
        <w:t>пило в законную силу (за исключением случаев обращения судебного решения к неме</w:t>
      </w:r>
      <w:r w:rsidR="009246FA" w:rsidRPr="005165E5">
        <w:rPr>
          <w:rFonts w:ascii="Times New Roman" w:hAnsi="Times New Roman"/>
        </w:rPr>
        <w:t>д</w:t>
      </w:r>
      <w:r w:rsidR="009246FA" w:rsidRPr="005165E5">
        <w:rPr>
          <w:rFonts w:ascii="Times New Roman" w:hAnsi="Times New Roman"/>
        </w:rPr>
        <w:t>ленному исполнению);</w:t>
      </w:r>
    </w:p>
    <w:p w:rsidR="009246FA" w:rsidRPr="005165E5" w:rsidRDefault="007001C1" w:rsidP="001643A2">
      <w:pPr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246FA" w:rsidRPr="005165E5">
        <w:rPr>
          <w:rFonts w:ascii="Times New Roman" w:hAnsi="Times New Roman"/>
        </w:rPr>
        <w:t>4) если по результатам повторно проведенного конкурса на право получения свид</w:t>
      </w:r>
      <w:r w:rsidR="009246FA" w:rsidRPr="005165E5">
        <w:rPr>
          <w:rFonts w:ascii="Times New Roman" w:hAnsi="Times New Roman"/>
        </w:rPr>
        <w:t>е</w:t>
      </w:r>
      <w:r w:rsidR="009246FA" w:rsidRPr="005165E5">
        <w:rPr>
          <w:rFonts w:ascii="Times New Roman" w:hAnsi="Times New Roman"/>
        </w:rPr>
        <w:t>тельства конкурс признан несостоявшимся по причине отсутствия заявок на участие в конкурсе;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textAlignment w:val="baseline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246FA" w:rsidRPr="005165E5">
        <w:rPr>
          <w:rFonts w:ascii="Times New Roman" w:hAnsi="Times New Roman"/>
        </w:rPr>
        <w:t>5) если по результатам повторно проведенных торгов на выполнение работ, связа</w:t>
      </w:r>
      <w:r w:rsidR="009246FA" w:rsidRPr="005165E5">
        <w:rPr>
          <w:rFonts w:ascii="Times New Roman" w:hAnsi="Times New Roman"/>
        </w:rPr>
        <w:t>н</w:t>
      </w:r>
      <w:r w:rsidR="009246FA" w:rsidRPr="005165E5">
        <w:rPr>
          <w:rFonts w:ascii="Times New Roman" w:hAnsi="Times New Roman"/>
        </w:rPr>
        <w:t>ных с осуществлением регулярных перевозок пассажиров и багажа автомобильным транспортом по регулируемым тарифам по муниципальному маршруту, аукцион не сост</w:t>
      </w:r>
      <w:r w:rsidR="009246FA" w:rsidRPr="005165E5">
        <w:rPr>
          <w:rFonts w:ascii="Times New Roman" w:hAnsi="Times New Roman"/>
        </w:rPr>
        <w:t>о</w:t>
      </w:r>
      <w:r w:rsidR="009246FA" w:rsidRPr="005165E5">
        <w:rPr>
          <w:rFonts w:ascii="Times New Roman" w:hAnsi="Times New Roman"/>
        </w:rPr>
        <w:t>ялся по причине отсутствия заявок на участие в аукционе.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4.3</w:t>
      </w:r>
      <w:proofErr w:type="gramStart"/>
      <w:r w:rsidR="0068673D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В</w:t>
      </w:r>
      <w:proofErr w:type="gramEnd"/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случае когда инициаторами отмены маршрута являются юридическое лицо, индивидуальный предприниматель или уполномоченный участник договора простого товарищества, осуществляющие регулярные перевозки по данному </w:t>
      </w:r>
      <w:proofErr w:type="gramStart"/>
      <w:r w:rsidR="00D62B28" w:rsidRPr="005165E5">
        <w:rPr>
          <w:rFonts w:ascii="Times New Roman" w:eastAsia="Times New Roman" w:hAnsi="Times New Roman"/>
          <w:spacing w:val="2"/>
          <w:lang w:eastAsia="ru-RU"/>
        </w:rPr>
        <w:t>маршруту, Уполн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моченному органу представляется Заявление об отмене маршр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та.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4.4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Заявление об отмене маршрута включает в себя следующие свед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ния: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1) наименование, место нахождения (для юридического лица), фамилия, имя и, е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с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ли имеется, отчество (для индивидуального предпринимателя), идентификационный н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мер налогоплательщика, почтовый адрес, номер телефона (факса), адрес электронной почты (при наличии);</w:t>
      </w:r>
      <w:proofErr w:type="gramEnd"/>
      <w:r w:rsidR="00D62B28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2) номер и дата выдачи лицензии на осуществление деятельности по перево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з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кам пассажиров автомобильным транспортом;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lastRenderedPageBreak/>
        <w:t xml:space="preserve">        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3) регистрационный номер маршрута в Реестре муниципальных маршрутов рег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лярных перевозок 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МР «Печора»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;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4) наименование маршрута в Реестре муниципальных маршрутов регулярных пер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возок 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МР «Печора»;</w:t>
      </w:r>
    </w:p>
    <w:p w:rsidR="00D62B28" w:rsidRPr="005165E5" w:rsidRDefault="007001C1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5) обоснование отмены маршрута, с учетом обстоятельств, предусмотренных пун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к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том 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4.7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настоящего Порядка.</w:t>
      </w:r>
    </w:p>
    <w:p w:rsidR="00D62B28" w:rsidRPr="005165E5" w:rsidRDefault="007001C1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4.5</w:t>
      </w:r>
      <w:proofErr w:type="gramStart"/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К</w:t>
      </w:r>
      <w:proofErr w:type="gramEnd"/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Заявлению об отмене маршрута прилагаются следующие документы, зав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ренные подписью и печатью (при наличии) перевозчика:</w:t>
      </w:r>
    </w:p>
    <w:p w:rsidR="00D62B28" w:rsidRPr="005165E5" w:rsidRDefault="007001C1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1) технико-экономическое обоснование целесообразности отмены маршрута, кот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рое включает в себя:</w:t>
      </w:r>
    </w:p>
    <w:p w:rsidR="009403E1" w:rsidRPr="005165E5" w:rsidRDefault="009403E1" w:rsidP="001643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5E5">
        <w:rPr>
          <w:rFonts w:ascii="Times New Roman" w:hAnsi="Times New Roman" w:cs="Times New Roman"/>
          <w:sz w:val="24"/>
          <w:szCs w:val="24"/>
        </w:rPr>
        <w:t>а) данные о количестве перевезенных пассажиров по муниципальному маршруту с разбивкой по каждому рейсу за два полных месяца, предшествующих месяцу, в котором производится подача заявления об отмене муниципального маршрута;</w:t>
      </w:r>
    </w:p>
    <w:p w:rsidR="009403E1" w:rsidRPr="005165E5" w:rsidRDefault="009403E1" w:rsidP="001643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5E5">
        <w:rPr>
          <w:rFonts w:ascii="Times New Roman" w:hAnsi="Times New Roman" w:cs="Times New Roman"/>
          <w:sz w:val="24"/>
          <w:szCs w:val="24"/>
        </w:rPr>
        <w:t>б) информацию о состоянии дорог и их обустройстве на соответствие требованиям безопасности дорожного движения, подтвержденную собственником (собственниками) автомобильных дорог;</w:t>
      </w:r>
    </w:p>
    <w:p w:rsidR="007001C1" w:rsidRPr="005165E5" w:rsidRDefault="009403E1" w:rsidP="001643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5E5">
        <w:rPr>
          <w:rFonts w:ascii="Times New Roman" w:hAnsi="Times New Roman" w:cs="Times New Roman"/>
          <w:sz w:val="24"/>
          <w:szCs w:val="24"/>
        </w:rPr>
        <w:t>в) обоснованные предложения инициатора о целесообразности отмены муниц</w:t>
      </w:r>
      <w:r w:rsidRPr="005165E5">
        <w:rPr>
          <w:rFonts w:ascii="Times New Roman" w:hAnsi="Times New Roman" w:cs="Times New Roman"/>
          <w:sz w:val="24"/>
          <w:szCs w:val="24"/>
        </w:rPr>
        <w:t>и</w:t>
      </w:r>
      <w:r w:rsidRPr="005165E5">
        <w:rPr>
          <w:rFonts w:ascii="Times New Roman" w:hAnsi="Times New Roman" w:cs="Times New Roman"/>
          <w:sz w:val="24"/>
          <w:szCs w:val="24"/>
        </w:rPr>
        <w:t>пального маршрута.</w:t>
      </w:r>
    </w:p>
    <w:p w:rsidR="00D62B28" w:rsidRPr="005165E5" w:rsidRDefault="007001C1" w:rsidP="001643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65E5">
        <w:rPr>
          <w:rFonts w:ascii="Times New Roman" w:hAnsi="Times New Roman" w:cs="Times New Roman"/>
          <w:spacing w:val="2"/>
          <w:sz w:val="24"/>
          <w:szCs w:val="24"/>
        </w:rPr>
        <w:t xml:space="preserve">         </w:t>
      </w:r>
      <w:r w:rsidR="009403E1" w:rsidRPr="005165E5">
        <w:rPr>
          <w:rFonts w:ascii="Times New Roman" w:hAnsi="Times New Roman" w:cs="Times New Roman"/>
          <w:spacing w:val="2"/>
          <w:sz w:val="24"/>
          <w:szCs w:val="24"/>
        </w:rPr>
        <w:t xml:space="preserve">  г</w:t>
      </w:r>
      <w:r w:rsidR="00D62B28" w:rsidRPr="005165E5">
        <w:rPr>
          <w:rFonts w:ascii="Times New Roman" w:hAnsi="Times New Roman" w:cs="Times New Roman"/>
          <w:spacing w:val="2"/>
          <w:sz w:val="24"/>
          <w:szCs w:val="24"/>
        </w:rPr>
        <w:t>) наличие транспортного обеспечения жителей после отмены маршрута;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2) информация о дублируемых предлагаемым к отмене маршрутом муниципальных и межмуниципальных маршрутах (с указанием участков, на которых происходит дубл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рование).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4.6</w:t>
      </w:r>
      <w:proofErr w:type="gramStart"/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В</w:t>
      </w:r>
      <w:proofErr w:type="gramEnd"/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течение семи рабочих дней со дня представления перевозчиком Заявления об отмене маршрута и прилагаемых к нему документов Уполномоченный орган осущест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в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ляет их пров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ерку на соответствие пунктам 4.4, 4.5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настоящего Порядка.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4.6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.1. </w:t>
      </w:r>
      <w:proofErr w:type="gramStart"/>
      <w:r w:rsidR="00D62B28" w:rsidRPr="005165E5">
        <w:rPr>
          <w:rFonts w:ascii="Times New Roman" w:eastAsia="Times New Roman" w:hAnsi="Times New Roman"/>
          <w:spacing w:val="2"/>
          <w:lang w:eastAsia="ru-RU"/>
        </w:rPr>
        <w:t>В случае несоответствия Заявления об отмене маршрута и прилагаемых к нему документов требова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ниям, установленным пунктами 4.4, 4.5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настоящего Порядка, Уполномоченный орган принимает решение об отказе в приеме Заявления об отмене маршрута и о возврате перевозчику Заявления об отмене маршрута и прилагаемых к нему документов с мотивированным обоснованием причин возврата по адресу, указа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н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ному в Заявлении об отмене маршрута, не позднее чем</w:t>
      </w:r>
      <w:proofErr w:type="gramEnd"/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через семь рабочих дней со дня принятия соответствующего решения.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4.6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.2. В случае соответствия Заявления об отмене маршрута и прилагаемых к нему документов требова</w:t>
      </w:r>
      <w:r w:rsidR="0068673D" w:rsidRPr="005165E5">
        <w:rPr>
          <w:rFonts w:ascii="Times New Roman" w:eastAsia="Times New Roman" w:hAnsi="Times New Roman"/>
          <w:spacing w:val="2"/>
          <w:lang w:eastAsia="ru-RU"/>
        </w:rPr>
        <w:t>ниям, установленным пунктами 4.4, 4.5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настоящего Порядка, Упо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л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номоченный орган принимает решение о приеме указанног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о Заявления об отмене мар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ш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рута.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4.7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Основаниями для отказа в отмене маршрута являются:</w:t>
      </w:r>
    </w:p>
    <w:p w:rsidR="009246FA" w:rsidRPr="005165E5" w:rsidRDefault="007001C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9246FA" w:rsidRPr="005165E5">
        <w:rPr>
          <w:rFonts w:ascii="Times New Roman" w:hAnsi="Times New Roman"/>
        </w:rPr>
        <w:t xml:space="preserve">1) </w:t>
      </w:r>
      <w:proofErr w:type="spellStart"/>
      <w:r w:rsidR="009246FA" w:rsidRPr="005165E5">
        <w:rPr>
          <w:rFonts w:ascii="Times New Roman" w:hAnsi="Times New Roman"/>
        </w:rPr>
        <w:t>непредоставление</w:t>
      </w:r>
      <w:proofErr w:type="spellEnd"/>
      <w:r w:rsidR="009246FA" w:rsidRPr="005165E5">
        <w:rPr>
          <w:rFonts w:ascii="Times New Roman" w:hAnsi="Times New Roman"/>
        </w:rPr>
        <w:t xml:space="preserve"> инициатором отмены маршрута какого-либо из документов, указанных 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пунктами 4.4, 4.5 настоящего Порядка</w:t>
      </w:r>
      <w:r w:rsidR="009246FA" w:rsidRPr="005165E5">
        <w:rPr>
          <w:rFonts w:ascii="Times New Roman" w:hAnsi="Times New Roman"/>
        </w:rPr>
        <w:t>;</w:t>
      </w:r>
    </w:p>
    <w:p w:rsidR="00D62B28" w:rsidRPr="005165E5" w:rsidRDefault="007001C1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2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) наличие потребности населения в пассажирских перевозках на соответствующем маршруте;</w:t>
      </w:r>
    </w:p>
    <w:p w:rsidR="00D62B28" w:rsidRPr="005165E5" w:rsidRDefault="007001C1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3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) наличие устойчивого пассажиропотока на существующем маршруте;</w:t>
      </w:r>
    </w:p>
    <w:p w:rsidR="00D62B28" w:rsidRPr="005165E5" w:rsidRDefault="007001C1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4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) соответствие технического состояния автомобильных дорог общего пользования (объектов транспортной инфраструктуры) требованиям по обеспечению б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езопасности дорожного движения;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5) отсутствие сопряженных (дублирующих) маршрутов, имеющих резерв прово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з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ных возможностей или запас уровня наполнения подвижного состава.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4.8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Решение Уполномоченного органа об отказе в отмене маршрута оформляется в виде уведомления об отказе в отмене соответствующего маршрута. В уведомлении об отказе в отмене маршрута указывается мотивированное обоснование причин отказа по основан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иям, предусмотренным пунктом 4.7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настоящего Порядка.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lastRenderedPageBreak/>
        <w:t xml:space="preserve">         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4.9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Решение об отмене маршрута принимается Уполномоченным органом в срок, не превышающий 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20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рабочих дней со дня представления перевозчиком Заявления об о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т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мене маршрута и прилагаемых к нему документов. Решение Уполномоченного органа об отмене маршрута оформляется постановлением Администрации 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МР «Печора»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об и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с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ключении данных о маршруте из Реестра муниципальных маршрутов регулярных пер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>возок.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4.10</w:t>
      </w:r>
      <w:proofErr w:type="gramStart"/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Н</w:t>
      </w:r>
      <w:proofErr w:type="gramEnd"/>
      <w:r w:rsidR="00D62B28" w:rsidRPr="005165E5">
        <w:rPr>
          <w:rFonts w:ascii="Times New Roman" w:eastAsia="Times New Roman" w:hAnsi="Times New Roman"/>
          <w:spacing w:val="2"/>
          <w:lang w:eastAsia="ru-RU"/>
        </w:rPr>
        <w:t>е позднее чем через семь рабочих дней со дня принятия решения об отмене маршрута Уполномоченный орган в письменном виде сообщает о принятом решении инициатору отмены маршрута по адресу, указанному в Заявлении об отмене маршрута.</w:t>
      </w:r>
    </w:p>
    <w:p w:rsidR="009246FA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hAnsi="Times New Roman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9246FA" w:rsidRPr="005165E5">
        <w:rPr>
          <w:rFonts w:ascii="Times New Roman" w:eastAsia="Times New Roman" w:hAnsi="Times New Roman"/>
          <w:spacing w:val="2"/>
          <w:lang w:eastAsia="ru-RU"/>
        </w:rPr>
        <w:t>4.11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9246FA" w:rsidRPr="005165E5">
        <w:rPr>
          <w:rFonts w:ascii="Times New Roman" w:hAnsi="Times New Roman"/>
        </w:rPr>
        <w:t>Муниципальный маршрут считается отмененным с момента исключения свед</w:t>
      </w:r>
      <w:r w:rsidR="009246FA" w:rsidRPr="005165E5">
        <w:rPr>
          <w:rFonts w:ascii="Times New Roman" w:hAnsi="Times New Roman"/>
        </w:rPr>
        <w:t>е</w:t>
      </w:r>
      <w:r w:rsidR="009246FA" w:rsidRPr="005165E5">
        <w:rPr>
          <w:rFonts w:ascii="Times New Roman" w:hAnsi="Times New Roman"/>
        </w:rPr>
        <w:t>ний о данном маршруте из Реестра.</w:t>
      </w:r>
    </w:p>
    <w:p w:rsidR="00D62B28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411700" w:rsidRPr="005165E5">
        <w:rPr>
          <w:rFonts w:ascii="Times New Roman" w:eastAsia="Times New Roman" w:hAnsi="Times New Roman"/>
          <w:spacing w:val="2"/>
          <w:lang w:eastAsia="ru-RU"/>
        </w:rPr>
        <w:t>4.12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Уполномоченный орган размещает на официальном сайте Администрации </w:t>
      </w:r>
      <w:r w:rsidR="00411700" w:rsidRPr="005165E5">
        <w:rPr>
          <w:rFonts w:ascii="Times New Roman" w:eastAsia="Times New Roman" w:hAnsi="Times New Roman"/>
          <w:spacing w:val="2"/>
          <w:lang w:eastAsia="ru-RU"/>
        </w:rPr>
        <w:t xml:space="preserve">МР «Печора» </w:t>
      </w:r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в информационно-телекоммуникационной сети "Интернет" информацию о принятом </w:t>
      </w:r>
      <w:proofErr w:type="gramStart"/>
      <w:r w:rsidR="00D62B28" w:rsidRPr="005165E5">
        <w:rPr>
          <w:rFonts w:ascii="Times New Roman" w:eastAsia="Times New Roman" w:hAnsi="Times New Roman"/>
          <w:spacing w:val="2"/>
          <w:lang w:eastAsia="ru-RU"/>
        </w:rPr>
        <w:t>решении</w:t>
      </w:r>
      <w:proofErr w:type="gramEnd"/>
      <w:r w:rsidR="00D62B28" w:rsidRPr="005165E5">
        <w:rPr>
          <w:rFonts w:ascii="Times New Roman" w:eastAsia="Times New Roman" w:hAnsi="Times New Roman"/>
          <w:spacing w:val="2"/>
          <w:lang w:eastAsia="ru-RU"/>
        </w:rPr>
        <w:t xml:space="preserve"> об отмене либо об отказе в отмене маршрута регулярных перевозок в течение семи рабочих дней со дня принятия соответствующего решения.</w:t>
      </w:r>
    </w:p>
    <w:p w:rsidR="00220CF1" w:rsidRPr="005165E5" w:rsidRDefault="007001C1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bookmarkStart w:id="4" w:name="P86"/>
      <w:bookmarkEnd w:id="4"/>
      <w:r w:rsidRPr="005165E5">
        <w:rPr>
          <w:rFonts w:ascii="Times New Roman" w:hAnsi="Times New Roman"/>
        </w:rPr>
        <w:t xml:space="preserve">         </w:t>
      </w:r>
      <w:r w:rsidR="00411700" w:rsidRPr="005165E5">
        <w:rPr>
          <w:rFonts w:ascii="Times New Roman" w:hAnsi="Times New Roman"/>
        </w:rPr>
        <w:t xml:space="preserve">4.13 </w:t>
      </w:r>
      <w:r w:rsidR="00220CF1" w:rsidRPr="005165E5">
        <w:rPr>
          <w:rFonts w:ascii="Times New Roman" w:hAnsi="Times New Roman"/>
        </w:rPr>
        <w:t xml:space="preserve"> Отмена муниципального маршрута влечет:</w:t>
      </w:r>
    </w:p>
    <w:p w:rsidR="00220CF1" w:rsidRPr="005165E5" w:rsidRDefault="007001C1" w:rsidP="001643A2">
      <w:pPr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220CF1" w:rsidRPr="005165E5">
        <w:rPr>
          <w:rFonts w:ascii="Times New Roman" w:hAnsi="Times New Roman"/>
        </w:rPr>
        <w:t xml:space="preserve">1) расторжение муниципального контракта с перевозчиком, осуществляющим по нему пассажирские перевозки, если такой муниципальный контракт не </w:t>
      </w:r>
      <w:proofErr w:type="gramStart"/>
      <w:r w:rsidR="00220CF1" w:rsidRPr="005165E5">
        <w:rPr>
          <w:rFonts w:ascii="Times New Roman" w:hAnsi="Times New Roman"/>
        </w:rPr>
        <w:t>был</w:t>
      </w:r>
      <w:proofErr w:type="gramEnd"/>
      <w:r w:rsidR="00220CF1" w:rsidRPr="005165E5">
        <w:rPr>
          <w:rFonts w:ascii="Times New Roman" w:hAnsi="Times New Roman"/>
        </w:rPr>
        <w:t xml:space="preserve"> расторгнут либо прекращен по иным основаниям до принятия решения об отмене маршрута, муниц</w:t>
      </w:r>
      <w:r w:rsidR="00220CF1" w:rsidRPr="005165E5">
        <w:rPr>
          <w:rFonts w:ascii="Times New Roman" w:hAnsi="Times New Roman"/>
        </w:rPr>
        <w:t>и</w:t>
      </w:r>
      <w:r w:rsidR="00220CF1" w:rsidRPr="005165E5">
        <w:rPr>
          <w:rFonts w:ascii="Times New Roman" w:hAnsi="Times New Roman"/>
        </w:rPr>
        <w:t>пальный контракт считается расторгнутым со дня внесения сведений об отмене муниц</w:t>
      </w:r>
      <w:r w:rsidR="00220CF1" w:rsidRPr="005165E5">
        <w:rPr>
          <w:rFonts w:ascii="Times New Roman" w:hAnsi="Times New Roman"/>
        </w:rPr>
        <w:t>и</w:t>
      </w:r>
      <w:r w:rsidR="00220CF1" w:rsidRPr="005165E5">
        <w:rPr>
          <w:rFonts w:ascii="Times New Roman" w:hAnsi="Times New Roman"/>
        </w:rPr>
        <w:t>пального маршрута в Реестр;</w:t>
      </w:r>
    </w:p>
    <w:p w:rsidR="00220CF1" w:rsidRPr="005165E5" w:rsidRDefault="007001C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220CF1" w:rsidRPr="005165E5">
        <w:rPr>
          <w:rFonts w:ascii="Times New Roman" w:hAnsi="Times New Roman"/>
        </w:rPr>
        <w:t>2) прекращение действия свидетельства на перевозку со дня внесения сведений об отмене муниципального маршрута в Реестр;</w:t>
      </w:r>
    </w:p>
    <w:p w:rsidR="00220CF1" w:rsidRPr="005165E5" w:rsidRDefault="007001C1" w:rsidP="001643A2">
      <w:pPr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220CF1" w:rsidRPr="005165E5">
        <w:rPr>
          <w:rFonts w:ascii="Times New Roman" w:hAnsi="Times New Roman"/>
        </w:rPr>
        <w:t>3) расторжение договора на перевозку со дня внесения сведений об отмене маршрута в Реестр;</w:t>
      </w:r>
    </w:p>
    <w:p w:rsidR="00220CF1" w:rsidRPr="005165E5" w:rsidRDefault="007001C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220CF1" w:rsidRPr="005165E5">
        <w:rPr>
          <w:rFonts w:ascii="Times New Roman" w:hAnsi="Times New Roman"/>
        </w:rPr>
        <w:t>4) расторжение договора на временную перевозку со дня внесения сведений об о</w:t>
      </w:r>
      <w:r w:rsidR="00220CF1" w:rsidRPr="005165E5">
        <w:rPr>
          <w:rFonts w:ascii="Times New Roman" w:hAnsi="Times New Roman"/>
        </w:rPr>
        <w:t>т</w:t>
      </w:r>
      <w:r w:rsidR="00220CF1" w:rsidRPr="005165E5">
        <w:rPr>
          <w:rFonts w:ascii="Times New Roman" w:hAnsi="Times New Roman"/>
        </w:rPr>
        <w:t>мене маршрута в Реестр.</w:t>
      </w:r>
    </w:p>
    <w:p w:rsidR="00220CF1" w:rsidRPr="005165E5" w:rsidRDefault="007001C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411700" w:rsidRPr="005165E5">
        <w:rPr>
          <w:rFonts w:ascii="Times New Roman" w:hAnsi="Times New Roman"/>
        </w:rPr>
        <w:t>4.14</w:t>
      </w:r>
      <w:r w:rsidR="00220CF1" w:rsidRPr="005165E5">
        <w:rPr>
          <w:rFonts w:ascii="Times New Roman" w:hAnsi="Times New Roman"/>
        </w:rPr>
        <w:t xml:space="preserve"> Технологическая документация отмененного муниципального маршрута счит</w:t>
      </w:r>
      <w:r w:rsidR="00220CF1" w:rsidRPr="005165E5">
        <w:rPr>
          <w:rFonts w:ascii="Times New Roman" w:hAnsi="Times New Roman"/>
        </w:rPr>
        <w:t>а</w:t>
      </w:r>
      <w:r w:rsidR="00220CF1" w:rsidRPr="005165E5">
        <w:rPr>
          <w:rFonts w:ascii="Times New Roman" w:hAnsi="Times New Roman"/>
        </w:rPr>
        <w:t>ется недействительной со дня внесения в Реестр сведений об отмене муниципального маршрута.</w:t>
      </w:r>
    </w:p>
    <w:p w:rsidR="00220CF1" w:rsidRPr="005165E5" w:rsidRDefault="007001C1" w:rsidP="001643A2">
      <w:pPr>
        <w:tabs>
          <w:tab w:val="left" w:pos="567"/>
        </w:tabs>
        <w:jc w:val="both"/>
        <w:rPr>
          <w:rFonts w:ascii="Times New Roman" w:hAnsi="Times New Roman"/>
        </w:rPr>
      </w:pPr>
      <w:r w:rsidRPr="005165E5">
        <w:rPr>
          <w:rFonts w:ascii="Times New Roman" w:hAnsi="Times New Roman"/>
        </w:rPr>
        <w:t xml:space="preserve">         </w:t>
      </w:r>
      <w:r w:rsidR="00411700" w:rsidRPr="005165E5">
        <w:rPr>
          <w:rFonts w:ascii="Times New Roman" w:hAnsi="Times New Roman"/>
        </w:rPr>
        <w:t>4.15</w:t>
      </w:r>
      <w:r w:rsidR="00220CF1" w:rsidRPr="005165E5">
        <w:rPr>
          <w:rFonts w:ascii="Times New Roman" w:hAnsi="Times New Roman"/>
        </w:rPr>
        <w:t xml:space="preserve"> Номерное обозначение отмененного муниципального маршрута может быть присвоено Организатором перевозок при установлении нового муниципального маршрута соответствующей категории.</w:t>
      </w:r>
    </w:p>
    <w:p w:rsidR="0010061F" w:rsidRPr="005165E5" w:rsidRDefault="0010061F" w:rsidP="001643A2">
      <w:pPr>
        <w:tabs>
          <w:tab w:val="left" w:pos="567"/>
        </w:tabs>
        <w:jc w:val="both"/>
        <w:rPr>
          <w:rFonts w:ascii="Times New Roman" w:hAnsi="Times New Roman"/>
        </w:rPr>
      </w:pPr>
    </w:p>
    <w:p w:rsidR="0010061F" w:rsidRPr="005165E5" w:rsidRDefault="0010061F" w:rsidP="0090769F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/>
          <w:b/>
          <w:spacing w:val="2"/>
          <w:lang w:eastAsia="ru-RU"/>
        </w:rPr>
      </w:pPr>
      <w:r w:rsidRPr="005165E5">
        <w:rPr>
          <w:rFonts w:ascii="Times New Roman" w:eastAsia="Times New Roman" w:hAnsi="Times New Roman"/>
          <w:b/>
          <w:spacing w:val="2"/>
          <w:lang w:eastAsia="ru-RU"/>
        </w:rPr>
        <w:t>5. Изменение расписания движения.</w:t>
      </w:r>
    </w:p>
    <w:p w:rsidR="001927DB" w:rsidRPr="005165E5" w:rsidRDefault="0010061F" w:rsidP="0090769F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br/>
        <w:t xml:space="preserve">         </w:t>
      </w: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>5.1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Изменение расписания на действующем муниципальном маршруте регулярных перевозок (далее - маршрут) производится по инициативе Уполномоченного органа или по Заявлению об изменении расписаний движения транспортных средств по маршруту (далее - Заявление об изменении расписания) юридического лица, индивидуального предпринимателя, уполномоченных участников простого товарищества, обслужива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ю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щих данный маршрут на основании ранее выданного свидетельства, заключенного м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ниципального контракта и карт маршрута.</w:t>
      </w:r>
      <w:proofErr w:type="gramEnd"/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Изменение расписания производится путем разработки и утверждения нового расп</w:t>
      </w:r>
      <w:r w:rsidRPr="005165E5">
        <w:rPr>
          <w:rFonts w:ascii="Times New Roman" w:eastAsia="Times New Roman" w:hAnsi="Times New Roman"/>
          <w:spacing w:val="2"/>
          <w:lang w:eastAsia="ru-RU"/>
        </w:rPr>
        <w:t>исания.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br/>
      </w:r>
      <w:proofErr w:type="gramStart"/>
      <w:r w:rsidR="001927DB" w:rsidRPr="005165E5">
        <w:rPr>
          <w:rFonts w:ascii="Times New Roman" w:eastAsia="Times New Roman" w:hAnsi="Times New Roman"/>
          <w:spacing w:val="2"/>
          <w:lang w:eastAsia="ru-RU"/>
        </w:rPr>
        <w:t>По инициативе Уполномоченного органа изменение вида (формы) расписания на де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й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ствующем маршруте осуществляется на основании документа планирования, изменение расписания на действующем маршруте осущес</w:t>
      </w:r>
      <w:r w:rsidR="001643A2">
        <w:rPr>
          <w:rFonts w:ascii="Times New Roman" w:eastAsia="Times New Roman" w:hAnsi="Times New Roman"/>
          <w:spacing w:val="2"/>
          <w:lang w:eastAsia="ru-RU"/>
        </w:rPr>
        <w:t xml:space="preserve">твляется на основании изменений 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паспо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р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та соответствующего маршрута.</w:t>
      </w:r>
      <w:r w:rsidRPr="005165E5">
        <w:rPr>
          <w:rFonts w:ascii="Times New Roman" w:eastAsia="Times New Roman" w:hAnsi="Times New Roman"/>
          <w:spacing w:val="2"/>
          <w:lang w:eastAsia="ru-RU"/>
        </w:rPr>
        <w:br/>
        <w:t xml:space="preserve">         5.2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Перевозчик, являющийся инициатором внесения изменений в расписание, представляет в Уполномоченный орган Заявление об изменении расписания по форме, утвержденной Уполномоченным органом (приложение №</w:t>
      </w:r>
      <w:r w:rsidR="00463750">
        <w:rPr>
          <w:rFonts w:ascii="Times New Roman" w:eastAsia="Times New Roman" w:hAnsi="Times New Roman"/>
          <w:spacing w:val="2"/>
          <w:lang w:eastAsia="ru-RU"/>
        </w:rPr>
        <w:t xml:space="preserve"> 4</w:t>
      </w:r>
      <w:r w:rsidR="000D297E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к настоящему Порядку), к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торое содержит следующие сведения: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lastRenderedPageBreak/>
        <w:t xml:space="preserve">         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1) наименование</w:t>
      </w:r>
      <w:proofErr w:type="gramEnd"/>
      <w:r w:rsidR="001927DB" w:rsidRPr="005165E5">
        <w:rPr>
          <w:rFonts w:ascii="Times New Roman" w:eastAsia="Times New Roman" w:hAnsi="Times New Roman"/>
          <w:spacing w:val="2"/>
          <w:lang w:eastAsia="ru-RU"/>
        </w:rPr>
        <w:t>, место нахождения (для юридического лица), фамилия, имя и, е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с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ли имеется, отчество (для индивидуального предпринимателя), идентификационный н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мер налогоплательщика, почтовый адрес, номер телефона (факса), адрес электронной почты (при наличии),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2) регистрационный номер маршрута в Реестре муниципальных маршрутов рег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лярных перевозок.</w:t>
      </w:r>
      <w:r w:rsidRPr="005165E5">
        <w:rPr>
          <w:rFonts w:ascii="Times New Roman" w:eastAsia="Times New Roman" w:hAnsi="Times New Roman"/>
          <w:spacing w:val="2"/>
          <w:lang w:eastAsia="ru-RU"/>
        </w:rPr>
        <w:br/>
        <w:t xml:space="preserve">         5.3</w:t>
      </w:r>
      <w:proofErr w:type="gramStart"/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К</w:t>
      </w:r>
      <w:proofErr w:type="gramEnd"/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Заявлению об изменении расписания прилагаются следующие документы: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1) примерное расписание на каждое транспортное средство, используемое для п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ревозок по маршруту</w:t>
      </w:r>
      <w:r w:rsidR="00332802" w:rsidRPr="005165E5">
        <w:rPr>
          <w:rFonts w:ascii="Times New Roman" w:eastAsia="Times New Roman" w:hAnsi="Times New Roman"/>
          <w:spacing w:val="2"/>
          <w:lang w:eastAsia="ru-RU"/>
        </w:rPr>
        <w:t xml:space="preserve">. 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br/>
      </w: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2) обоснование целесообразности изменения расписания.</w:t>
      </w:r>
      <w:r w:rsidRPr="005165E5">
        <w:rPr>
          <w:rFonts w:ascii="Times New Roman" w:eastAsia="Times New Roman" w:hAnsi="Times New Roman"/>
          <w:spacing w:val="2"/>
          <w:lang w:eastAsia="ru-RU"/>
        </w:rPr>
        <w:br/>
        <w:t xml:space="preserve">         5.4</w:t>
      </w:r>
      <w:proofErr w:type="gramStart"/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В</w:t>
      </w:r>
      <w:proofErr w:type="gramEnd"/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случае изменения расписания на маршруте по инициативе Уполномоченного органа в срок не позднее семи рабочих дней со дня подготовки проекта планируемого изменения расписания Уполномоченный орган направляет лицам, осуществляющим р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гулярные перевозки по данному маршруту, предложение об изменении расписания з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а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казным почтовым отправлением с уведомлением о вручении и (или) иным доступным способом, обеспечивающим получение указанного документа.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br/>
        <w:t>Если в течение семи рабочих дней со дня направления предложения об изменении ра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с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писания лица, осуществляющие регулярные перевозки по данному маршруту, не пре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д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ставят в Уполномоченный орган обоснованный отказ, изменение расписания считается согласованным.</w:t>
      </w:r>
    </w:p>
    <w:p w:rsidR="001927DB" w:rsidRPr="005165E5" w:rsidRDefault="0010061F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5.5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Срок рассмотрения представленного Заявления об изменении расписания и прилагаемых документов составляет не более семи рабочих дней со дня их поступления в Уполномоченный орган.</w:t>
      </w:r>
    </w:p>
    <w:p w:rsidR="001927DB" w:rsidRPr="005165E5" w:rsidRDefault="0010061F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5.6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Заявление об изменении расписания и прилагаемые к нему документы пре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д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ставляются в Уполномоченный орган непосредственно или направляются заказным по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ч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товым отправлением с уведомлением о вручении. Допускается направление указанного Заявления и прилагаемых к нему документов в форме электронных документов, подп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санных электронной подписью, в соответствии с требованиями </w:t>
      </w:r>
      <w:hyperlink r:id="rId16" w:history="1">
        <w:r w:rsidR="001927DB" w:rsidRPr="005165E5">
          <w:rPr>
            <w:rFonts w:ascii="Times New Roman" w:eastAsia="Times New Roman" w:hAnsi="Times New Roman"/>
            <w:spacing w:val="2"/>
            <w:lang w:eastAsia="ru-RU"/>
          </w:rPr>
          <w:t>Фед</w:t>
        </w:r>
        <w:r w:rsidR="000D297E" w:rsidRPr="005165E5">
          <w:rPr>
            <w:rFonts w:ascii="Times New Roman" w:eastAsia="Times New Roman" w:hAnsi="Times New Roman"/>
            <w:spacing w:val="2"/>
            <w:lang w:eastAsia="ru-RU"/>
          </w:rPr>
          <w:t>ерального закона от 06.04.2011 №</w:t>
        </w:r>
        <w:r w:rsidR="001927DB" w:rsidRPr="005165E5">
          <w:rPr>
            <w:rFonts w:ascii="Times New Roman" w:eastAsia="Times New Roman" w:hAnsi="Times New Roman"/>
            <w:spacing w:val="2"/>
            <w:lang w:eastAsia="ru-RU"/>
          </w:rPr>
          <w:t xml:space="preserve"> 63-ФЗ "Об электронной подписи"</w:t>
        </w:r>
      </w:hyperlink>
      <w:r w:rsidR="001927DB" w:rsidRPr="005165E5">
        <w:rPr>
          <w:rFonts w:ascii="Times New Roman" w:eastAsia="Times New Roman" w:hAnsi="Times New Roman"/>
          <w:spacing w:val="2"/>
          <w:lang w:eastAsia="ru-RU"/>
        </w:rPr>
        <w:t>.</w:t>
      </w:r>
    </w:p>
    <w:p w:rsidR="001927DB" w:rsidRPr="005165E5" w:rsidRDefault="0010061F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5.7</w:t>
      </w:r>
      <w:proofErr w:type="gramStart"/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П</w:t>
      </w:r>
      <w:proofErr w:type="gramEnd"/>
      <w:r w:rsidR="001927DB" w:rsidRPr="005165E5">
        <w:rPr>
          <w:rFonts w:ascii="Times New Roman" w:eastAsia="Times New Roman" w:hAnsi="Times New Roman"/>
          <w:spacing w:val="2"/>
          <w:lang w:eastAsia="ru-RU"/>
        </w:rPr>
        <w:t>о результатам проверки представленных документов Уполномоченный орган принимает решение об изменении расписания, оформляемого в виде нового расписания, или об отказе в изменении расписания, оформляемого в виде уведомления Уполном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о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ченного органа, в котором указывается мотивированное обоснование причин отказа.</w:t>
      </w:r>
    </w:p>
    <w:p w:rsidR="001927DB" w:rsidRPr="005165E5" w:rsidRDefault="001927DB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Копия решения Уполномоченного органа </w:t>
      </w:r>
      <w:proofErr w:type="gramStart"/>
      <w:r w:rsidRPr="005165E5">
        <w:rPr>
          <w:rFonts w:ascii="Times New Roman" w:eastAsia="Times New Roman" w:hAnsi="Times New Roman"/>
          <w:spacing w:val="2"/>
          <w:lang w:eastAsia="ru-RU"/>
        </w:rPr>
        <w:t>об изменении расписания совместно с новым приложением к выданному свидетельству об осуществлении перевозок по соответств</w:t>
      </w:r>
      <w:r w:rsidRPr="005165E5">
        <w:rPr>
          <w:rFonts w:ascii="Times New Roman" w:eastAsia="Times New Roman" w:hAnsi="Times New Roman"/>
          <w:spacing w:val="2"/>
          <w:lang w:eastAsia="ru-RU"/>
        </w:rPr>
        <w:t>у</w:t>
      </w:r>
      <w:r w:rsidRPr="005165E5">
        <w:rPr>
          <w:rFonts w:ascii="Times New Roman" w:eastAsia="Times New Roman" w:hAnsi="Times New Roman"/>
          <w:spacing w:val="2"/>
          <w:lang w:eastAsia="ru-RU"/>
        </w:rPr>
        <w:t>ющему маршруту</w:t>
      </w:r>
      <w:proofErr w:type="gramEnd"/>
      <w:r w:rsidRPr="005165E5">
        <w:rPr>
          <w:rFonts w:ascii="Times New Roman" w:eastAsia="Times New Roman" w:hAnsi="Times New Roman"/>
          <w:spacing w:val="2"/>
          <w:lang w:eastAsia="ru-RU"/>
        </w:rPr>
        <w:t xml:space="preserve"> или уведомление об отказе в изменении расписания направляются л</w:t>
      </w:r>
      <w:r w:rsidRPr="005165E5">
        <w:rPr>
          <w:rFonts w:ascii="Times New Roman" w:eastAsia="Times New Roman" w:hAnsi="Times New Roman"/>
          <w:spacing w:val="2"/>
          <w:lang w:eastAsia="ru-RU"/>
        </w:rPr>
        <w:t>и</w:t>
      </w:r>
      <w:r w:rsidRPr="005165E5">
        <w:rPr>
          <w:rFonts w:ascii="Times New Roman" w:eastAsia="Times New Roman" w:hAnsi="Times New Roman"/>
          <w:spacing w:val="2"/>
          <w:lang w:eastAsia="ru-RU"/>
        </w:rPr>
        <w:t>цам, осуществляющим перевозки по данному маршруту, не позднее чем через семь р</w:t>
      </w:r>
      <w:r w:rsidRPr="005165E5">
        <w:rPr>
          <w:rFonts w:ascii="Times New Roman" w:eastAsia="Times New Roman" w:hAnsi="Times New Roman"/>
          <w:spacing w:val="2"/>
          <w:lang w:eastAsia="ru-RU"/>
        </w:rPr>
        <w:t>а</w:t>
      </w:r>
      <w:r w:rsidRPr="005165E5">
        <w:rPr>
          <w:rFonts w:ascii="Times New Roman" w:eastAsia="Times New Roman" w:hAnsi="Times New Roman"/>
          <w:spacing w:val="2"/>
          <w:lang w:eastAsia="ru-RU"/>
        </w:rPr>
        <w:t>бочих дней после принятия соответствующего решения.</w:t>
      </w:r>
    </w:p>
    <w:p w:rsidR="001927DB" w:rsidRPr="005165E5" w:rsidRDefault="0010061F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5.8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Решение об отказе в изменении расписания принимается в случаях:</w:t>
      </w:r>
    </w:p>
    <w:p w:rsidR="001927DB" w:rsidRPr="005165E5" w:rsidRDefault="0010061F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1) в Заявлении об изменении расписания указаны недостоверные сведения;</w:t>
      </w:r>
    </w:p>
    <w:p w:rsidR="001927DB" w:rsidRPr="005165E5" w:rsidRDefault="0010061F" w:rsidP="001643A2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</w:t>
      </w:r>
      <w:proofErr w:type="gramStart"/>
      <w:r w:rsidR="001927DB" w:rsidRPr="005165E5">
        <w:rPr>
          <w:rFonts w:ascii="Times New Roman" w:eastAsia="Times New Roman" w:hAnsi="Times New Roman"/>
          <w:spacing w:val="2"/>
          <w:lang w:eastAsia="ru-RU"/>
        </w:rPr>
        <w:t>2) планируемое изменение расписания не соответствует требованиям, установле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н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ным правилами обеспечения безопасности перевозок пассажиров и грузов автомобил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ь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ным транспортом и городским наземным транспортом, утвержденными федеральным органом исполнительной власти, осуществляющим функции по выработке госуда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р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ственной политики и нормативно-правовому регулированию в сфере транспорта;</w:t>
      </w:r>
      <w:proofErr w:type="gramEnd"/>
    </w:p>
    <w:p w:rsidR="001927DB" w:rsidRPr="005165E5" w:rsidRDefault="0010061F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5165E5">
        <w:rPr>
          <w:rFonts w:ascii="Times New Roman" w:eastAsia="Times New Roman" w:hAnsi="Times New Roman"/>
          <w:spacing w:val="2"/>
          <w:lang w:eastAsia="ru-RU"/>
        </w:rPr>
        <w:t xml:space="preserve">         5.9</w:t>
      </w:r>
      <w:proofErr w:type="gramStart"/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В</w:t>
      </w:r>
      <w:proofErr w:type="gramEnd"/>
      <w:r w:rsidR="001927DB" w:rsidRPr="005165E5">
        <w:rPr>
          <w:rFonts w:ascii="Times New Roman" w:eastAsia="Times New Roman" w:hAnsi="Times New Roman"/>
          <w:spacing w:val="2"/>
          <w:lang w:eastAsia="ru-RU"/>
        </w:rPr>
        <w:t xml:space="preserve"> случае принятия решения об изменении расписания переоформление свид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е</w:t>
      </w:r>
      <w:r w:rsidR="001927DB" w:rsidRPr="005165E5">
        <w:rPr>
          <w:rFonts w:ascii="Times New Roman" w:eastAsia="Times New Roman" w:hAnsi="Times New Roman"/>
          <w:spacing w:val="2"/>
          <w:lang w:eastAsia="ru-RU"/>
        </w:rPr>
        <w:t>тельства об осуществлении перевозок по маршруту не требуется.</w:t>
      </w:r>
    </w:p>
    <w:p w:rsidR="0010061F" w:rsidRPr="005165E5" w:rsidRDefault="0010061F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</w:p>
    <w:p w:rsidR="00294098" w:rsidRPr="005165E5" w:rsidRDefault="00294098" w:rsidP="001643A2">
      <w:pPr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eastAsia="Times New Roman" w:hAnsi="Times New Roman"/>
          <w:spacing w:val="2"/>
          <w:lang w:eastAsia="ru-RU"/>
        </w:rPr>
      </w:pPr>
    </w:p>
    <w:p w:rsidR="0010061F" w:rsidRPr="005165E5" w:rsidRDefault="0010061F" w:rsidP="009076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165E5">
        <w:rPr>
          <w:rFonts w:ascii="Times New Roman" w:hAnsi="Times New Roman" w:cs="Times New Roman"/>
          <w:sz w:val="24"/>
          <w:szCs w:val="24"/>
        </w:rPr>
        <w:t xml:space="preserve">6. </w:t>
      </w:r>
      <w:r w:rsidR="00294098" w:rsidRPr="005165E5">
        <w:rPr>
          <w:rFonts w:ascii="Times New Roman" w:hAnsi="Times New Roman" w:cs="Times New Roman"/>
          <w:sz w:val="24"/>
          <w:szCs w:val="24"/>
        </w:rPr>
        <w:t xml:space="preserve">Состав комиссии по вопросам организации муниципальных маршрутов </w:t>
      </w:r>
      <w:r w:rsidRPr="005165E5">
        <w:rPr>
          <w:rFonts w:ascii="Times New Roman" w:hAnsi="Times New Roman" w:cs="Times New Roman"/>
          <w:sz w:val="24"/>
          <w:szCs w:val="24"/>
        </w:rPr>
        <w:t xml:space="preserve"> </w:t>
      </w:r>
      <w:r w:rsidR="00294098" w:rsidRPr="005165E5">
        <w:rPr>
          <w:rFonts w:ascii="Times New Roman" w:hAnsi="Times New Roman" w:cs="Times New Roman"/>
          <w:sz w:val="24"/>
          <w:szCs w:val="24"/>
        </w:rPr>
        <w:t>регуля</w:t>
      </w:r>
      <w:r w:rsidR="00294098" w:rsidRPr="005165E5">
        <w:rPr>
          <w:rFonts w:ascii="Times New Roman" w:hAnsi="Times New Roman" w:cs="Times New Roman"/>
          <w:sz w:val="24"/>
          <w:szCs w:val="24"/>
        </w:rPr>
        <w:t>р</w:t>
      </w:r>
      <w:r w:rsidR="00294098" w:rsidRPr="005165E5">
        <w:rPr>
          <w:rFonts w:ascii="Times New Roman" w:hAnsi="Times New Roman" w:cs="Times New Roman"/>
          <w:sz w:val="24"/>
          <w:szCs w:val="24"/>
        </w:rPr>
        <w:t>ных перевозок на территории МР «Печора»</w:t>
      </w:r>
    </w:p>
    <w:p w:rsidR="0010061F" w:rsidRPr="005165E5" w:rsidRDefault="0010061F" w:rsidP="001643A2">
      <w:pPr>
        <w:pStyle w:val="ConsPlusNormal"/>
        <w:jc w:val="both"/>
      </w:pPr>
    </w:p>
    <w:p w:rsidR="00294098" w:rsidRPr="005165E5" w:rsidRDefault="00CF6B98" w:rsidP="001643A2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65E5">
        <w:rPr>
          <w:rFonts w:ascii="Times New Roman" w:hAnsi="Times New Roman" w:cs="Times New Roman"/>
          <w:sz w:val="24"/>
          <w:szCs w:val="24"/>
        </w:rPr>
        <w:lastRenderedPageBreak/>
        <w:t>6.1</w:t>
      </w:r>
      <w:proofErr w:type="gramStart"/>
      <w:r w:rsidRPr="005165E5">
        <w:rPr>
          <w:rFonts w:ascii="Times New Roman" w:hAnsi="Times New Roman" w:cs="Times New Roman"/>
          <w:sz w:val="24"/>
          <w:szCs w:val="24"/>
        </w:rPr>
        <w:t xml:space="preserve"> </w:t>
      </w:r>
      <w:r w:rsidR="0010061F" w:rsidRPr="005165E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10061F" w:rsidRPr="005165E5">
        <w:rPr>
          <w:rFonts w:ascii="Times New Roman" w:hAnsi="Times New Roman" w:cs="Times New Roman"/>
          <w:sz w:val="24"/>
          <w:szCs w:val="24"/>
        </w:rPr>
        <w:t>ля рассмотрения вопросов о целесообразности установления новых муниц</w:t>
      </w:r>
      <w:r w:rsidR="0010061F" w:rsidRPr="005165E5">
        <w:rPr>
          <w:rFonts w:ascii="Times New Roman" w:hAnsi="Times New Roman" w:cs="Times New Roman"/>
          <w:sz w:val="24"/>
          <w:szCs w:val="24"/>
        </w:rPr>
        <w:t>и</w:t>
      </w:r>
      <w:r w:rsidR="0010061F" w:rsidRPr="005165E5">
        <w:rPr>
          <w:rFonts w:ascii="Times New Roman" w:hAnsi="Times New Roman" w:cs="Times New Roman"/>
          <w:sz w:val="24"/>
          <w:szCs w:val="24"/>
        </w:rPr>
        <w:t>пальных маршрутов, выработки экспертных заключений по изменению или отмене де</w:t>
      </w:r>
      <w:r w:rsidR="0010061F" w:rsidRPr="005165E5">
        <w:rPr>
          <w:rFonts w:ascii="Times New Roman" w:hAnsi="Times New Roman" w:cs="Times New Roman"/>
          <w:sz w:val="24"/>
          <w:szCs w:val="24"/>
        </w:rPr>
        <w:t>й</w:t>
      </w:r>
      <w:r w:rsidR="0010061F" w:rsidRPr="005165E5">
        <w:rPr>
          <w:rFonts w:ascii="Times New Roman" w:hAnsi="Times New Roman" w:cs="Times New Roman"/>
          <w:sz w:val="24"/>
          <w:szCs w:val="24"/>
        </w:rPr>
        <w:t>ствующих маршрутов создается комиссия по вопросам организации муниципальных маршрутов регуля</w:t>
      </w:r>
      <w:r w:rsidR="000D297E" w:rsidRPr="005165E5">
        <w:rPr>
          <w:rFonts w:ascii="Times New Roman" w:hAnsi="Times New Roman" w:cs="Times New Roman"/>
          <w:sz w:val="24"/>
          <w:szCs w:val="24"/>
        </w:rPr>
        <w:t>рных перевозок на территории МР</w:t>
      </w:r>
      <w:r w:rsidR="0010061F" w:rsidRPr="005165E5">
        <w:rPr>
          <w:rFonts w:ascii="Times New Roman" w:hAnsi="Times New Roman" w:cs="Times New Roman"/>
          <w:sz w:val="24"/>
          <w:szCs w:val="24"/>
        </w:rPr>
        <w:t xml:space="preserve"> </w:t>
      </w:r>
      <w:r w:rsidR="000D297E" w:rsidRPr="005165E5">
        <w:rPr>
          <w:rFonts w:ascii="Times New Roman" w:hAnsi="Times New Roman" w:cs="Times New Roman"/>
          <w:sz w:val="24"/>
          <w:szCs w:val="24"/>
        </w:rPr>
        <w:t>«</w:t>
      </w:r>
      <w:r w:rsidR="0010061F" w:rsidRPr="005165E5">
        <w:rPr>
          <w:rFonts w:ascii="Times New Roman" w:hAnsi="Times New Roman" w:cs="Times New Roman"/>
          <w:sz w:val="24"/>
          <w:szCs w:val="24"/>
        </w:rPr>
        <w:t>Печора» (далее - Комиссия). Состав Комиссии утверждается постановлением администрации МР «Печора»</w:t>
      </w:r>
      <w:r w:rsidR="00294098" w:rsidRPr="005165E5">
        <w:rPr>
          <w:rFonts w:ascii="Times New Roman" w:hAnsi="Times New Roman" w:cs="Times New Roman"/>
          <w:sz w:val="24"/>
          <w:szCs w:val="24"/>
        </w:rPr>
        <w:t xml:space="preserve"> (</w:t>
      </w:r>
      <w:r w:rsidR="00294098" w:rsidRPr="005165E5">
        <w:rPr>
          <w:rFonts w:ascii="Times New Roman" w:hAnsi="Times New Roman" w:cs="Times New Roman"/>
          <w:spacing w:val="2"/>
          <w:sz w:val="24"/>
          <w:szCs w:val="24"/>
        </w:rPr>
        <w:t xml:space="preserve">приложение № </w:t>
      </w:r>
      <w:r w:rsidR="00463750">
        <w:rPr>
          <w:rFonts w:ascii="Times New Roman" w:hAnsi="Times New Roman" w:cs="Times New Roman"/>
          <w:spacing w:val="2"/>
          <w:sz w:val="24"/>
          <w:szCs w:val="24"/>
        </w:rPr>
        <w:t>5</w:t>
      </w:r>
      <w:r w:rsidR="000D297E" w:rsidRPr="005165E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94098" w:rsidRPr="005165E5">
        <w:rPr>
          <w:rFonts w:ascii="Times New Roman" w:hAnsi="Times New Roman" w:cs="Times New Roman"/>
          <w:spacing w:val="2"/>
          <w:sz w:val="24"/>
          <w:szCs w:val="24"/>
        </w:rPr>
        <w:t>к настоящему Порядку)</w:t>
      </w:r>
      <w:r w:rsidR="0010061F" w:rsidRPr="005165E5">
        <w:rPr>
          <w:rFonts w:ascii="Times New Roman" w:hAnsi="Times New Roman" w:cs="Times New Roman"/>
          <w:sz w:val="24"/>
          <w:szCs w:val="24"/>
        </w:rPr>
        <w:t>.</w:t>
      </w:r>
    </w:p>
    <w:p w:rsidR="00294098" w:rsidRPr="005165E5" w:rsidRDefault="00294098" w:rsidP="001643A2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65E5">
        <w:rPr>
          <w:rFonts w:ascii="Times New Roman" w:hAnsi="Times New Roman" w:cs="Times New Roman"/>
          <w:sz w:val="24"/>
          <w:szCs w:val="24"/>
        </w:rPr>
        <w:t>6.2</w:t>
      </w:r>
      <w:proofErr w:type="gramStart"/>
      <w:r w:rsidRPr="005165E5">
        <w:rPr>
          <w:rFonts w:ascii="Times New Roman" w:hAnsi="Times New Roman" w:cs="Times New Roman"/>
          <w:sz w:val="24"/>
          <w:szCs w:val="24"/>
        </w:rPr>
        <w:t xml:space="preserve"> </w:t>
      </w:r>
      <w:r w:rsidR="0010061F" w:rsidRPr="005165E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0061F" w:rsidRPr="005165E5">
        <w:rPr>
          <w:rFonts w:ascii="Times New Roman" w:hAnsi="Times New Roman" w:cs="Times New Roman"/>
          <w:sz w:val="24"/>
          <w:szCs w:val="24"/>
        </w:rPr>
        <w:t xml:space="preserve"> состав Комиссии входят председатель, заместитель председателя, секретарь и члены Комиссии. На заседании Комиссии могут приглашаться представители органов местн</w:t>
      </w:r>
      <w:r w:rsidR="000D297E" w:rsidRPr="005165E5">
        <w:rPr>
          <w:rFonts w:ascii="Times New Roman" w:hAnsi="Times New Roman" w:cs="Times New Roman"/>
          <w:sz w:val="24"/>
          <w:szCs w:val="24"/>
        </w:rPr>
        <w:t>ого самоуправления поселений МР</w:t>
      </w:r>
      <w:r w:rsidR="009D1B7A" w:rsidRPr="005165E5">
        <w:rPr>
          <w:rFonts w:ascii="Times New Roman" w:hAnsi="Times New Roman" w:cs="Times New Roman"/>
          <w:sz w:val="24"/>
          <w:szCs w:val="24"/>
        </w:rPr>
        <w:t xml:space="preserve"> </w:t>
      </w:r>
      <w:r w:rsidR="000D297E" w:rsidRPr="005165E5">
        <w:rPr>
          <w:rFonts w:ascii="Times New Roman" w:hAnsi="Times New Roman" w:cs="Times New Roman"/>
          <w:sz w:val="24"/>
          <w:szCs w:val="24"/>
        </w:rPr>
        <w:t>«</w:t>
      </w:r>
      <w:r w:rsidR="0010061F" w:rsidRPr="005165E5">
        <w:rPr>
          <w:rFonts w:ascii="Times New Roman" w:hAnsi="Times New Roman" w:cs="Times New Roman"/>
          <w:sz w:val="24"/>
          <w:szCs w:val="24"/>
        </w:rPr>
        <w:t>Печора», по территории которых предполагае</w:t>
      </w:r>
      <w:r w:rsidR="0010061F" w:rsidRPr="005165E5">
        <w:rPr>
          <w:rFonts w:ascii="Times New Roman" w:hAnsi="Times New Roman" w:cs="Times New Roman"/>
          <w:sz w:val="24"/>
          <w:szCs w:val="24"/>
        </w:rPr>
        <w:t>т</w:t>
      </w:r>
      <w:r w:rsidR="0010061F" w:rsidRPr="005165E5">
        <w:rPr>
          <w:rFonts w:ascii="Times New Roman" w:hAnsi="Times New Roman" w:cs="Times New Roman"/>
          <w:sz w:val="24"/>
          <w:szCs w:val="24"/>
        </w:rPr>
        <w:t>ся прохождение данного маршрута, и представители перевозчика.</w:t>
      </w:r>
    </w:p>
    <w:p w:rsidR="00294098" w:rsidRPr="005165E5" w:rsidRDefault="00294098" w:rsidP="001643A2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65E5">
        <w:rPr>
          <w:rFonts w:ascii="Times New Roman" w:hAnsi="Times New Roman" w:cs="Times New Roman"/>
          <w:sz w:val="24"/>
          <w:szCs w:val="24"/>
        </w:rPr>
        <w:t xml:space="preserve"> 6.3 </w:t>
      </w:r>
      <w:r w:rsidR="0010061F" w:rsidRPr="005165E5">
        <w:rPr>
          <w:rFonts w:ascii="Times New Roman" w:hAnsi="Times New Roman" w:cs="Times New Roman"/>
          <w:sz w:val="24"/>
          <w:szCs w:val="24"/>
        </w:rPr>
        <w:t>Заседание Комиссии проводится по мере необходимости. Заседаниями комиссии руководит председатель Комиссии, в его отсутствие - заместитель председателя Коми</w:t>
      </w:r>
      <w:r w:rsidR="0010061F" w:rsidRPr="005165E5">
        <w:rPr>
          <w:rFonts w:ascii="Times New Roman" w:hAnsi="Times New Roman" w:cs="Times New Roman"/>
          <w:sz w:val="24"/>
          <w:szCs w:val="24"/>
        </w:rPr>
        <w:t>с</w:t>
      </w:r>
      <w:r w:rsidR="0010061F" w:rsidRPr="005165E5">
        <w:rPr>
          <w:rFonts w:ascii="Times New Roman" w:hAnsi="Times New Roman" w:cs="Times New Roman"/>
          <w:sz w:val="24"/>
          <w:szCs w:val="24"/>
        </w:rPr>
        <w:t>сии.</w:t>
      </w:r>
      <w:r w:rsidRPr="005165E5">
        <w:rPr>
          <w:rFonts w:ascii="Times New Roman" w:hAnsi="Times New Roman" w:cs="Times New Roman"/>
          <w:sz w:val="24"/>
          <w:szCs w:val="24"/>
        </w:rPr>
        <w:t xml:space="preserve"> </w:t>
      </w:r>
      <w:r w:rsidR="0010061F" w:rsidRPr="005165E5">
        <w:rPr>
          <w:rFonts w:ascii="Times New Roman" w:hAnsi="Times New Roman" w:cs="Times New Roman"/>
          <w:sz w:val="24"/>
          <w:szCs w:val="24"/>
        </w:rPr>
        <w:t>Заседание считается правомочным, если на нем присутствует не менее половины членов Комиссии. Решение принимается простым большинством голосов. При равенстве голосов голос председательствующего считается решающим.</w:t>
      </w:r>
    </w:p>
    <w:p w:rsidR="00294098" w:rsidRPr="005165E5" w:rsidRDefault="00294098" w:rsidP="001643A2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65E5">
        <w:rPr>
          <w:rFonts w:ascii="Times New Roman" w:hAnsi="Times New Roman" w:cs="Times New Roman"/>
          <w:sz w:val="24"/>
          <w:szCs w:val="24"/>
        </w:rPr>
        <w:t xml:space="preserve">6.4 </w:t>
      </w:r>
      <w:r w:rsidR="0010061F" w:rsidRPr="005165E5">
        <w:rPr>
          <w:rFonts w:ascii="Times New Roman" w:hAnsi="Times New Roman" w:cs="Times New Roman"/>
          <w:sz w:val="24"/>
          <w:szCs w:val="24"/>
        </w:rPr>
        <w:t>Решение Комиссии оформляется протоколом, который подписывается всеми чл</w:t>
      </w:r>
      <w:r w:rsidR="0010061F" w:rsidRPr="005165E5">
        <w:rPr>
          <w:rFonts w:ascii="Times New Roman" w:hAnsi="Times New Roman" w:cs="Times New Roman"/>
          <w:sz w:val="24"/>
          <w:szCs w:val="24"/>
        </w:rPr>
        <w:t>е</w:t>
      </w:r>
      <w:r w:rsidR="0010061F" w:rsidRPr="005165E5">
        <w:rPr>
          <w:rFonts w:ascii="Times New Roman" w:hAnsi="Times New Roman" w:cs="Times New Roman"/>
          <w:sz w:val="24"/>
          <w:szCs w:val="24"/>
        </w:rPr>
        <w:t>нами Комиссии.</w:t>
      </w:r>
    </w:p>
    <w:p w:rsidR="0010061F" w:rsidRPr="005165E5" w:rsidRDefault="00294098" w:rsidP="001643A2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65E5">
        <w:rPr>
          <w:rFonts w:ascii="Times New Roman" w:hAnsi="Times New Roman" w:cs="Times New Roman"/>
          <w:sz w:val="24"/>
          <w:szCs w:val="24"/>
        </w:rPr>
        <w:t xml:space="preserve">6.5 </w:t>
      </w:r>
      <w:r w:rsidR="0010061F" w:rsidRPr="005165E5">
        <w:rPr>
          <w:rFonts w:ascii="Times New Roman" w:hAnsi="Times New Roman" w:cs="Times New Roman"/>
          <w:sz w:val="24"/>
          <w:szCs w:val="24"/>
        </w:rPr>
        <w:t>Протокол заседания Комиссии составляется в день заседания Комиссии и вкл</w:t>
      </w:r>
      <w:r w:rsidR="0010061F" w:rsidRPr="005165E5">
        <w:rPr>
          <w:rFonts w:ascii="Times New Roman" w:hAnsi="Times New Roman" w:cs="Times New Roman"/>
          <w:sz w:val="24"/>
          <w:szCs w:val="24"/>
        </w:rPr>
        <w:t>ю</w:t>
      </w:r>
      <w:r w:rsidR="0010061F" w:rsidRPr="005165E5">
        <w:rPr>
          <w:rFonts w:ascii="Times New Roman" w:hAnsi="Times New Roman" w:cs="Times New Roman"/>
          <w:sz w:val="24"/>
          <w:szCs w:val="24"/>
        </w:rPr>
        <w:t>чает в себя информацию о дате проведения заседания, присутствующих членах Комиссии, перечне обсуждаемых вопросов, принятых решениях и итогах голосования.</w:t>
      </w:r>
    </w:p>
    <w:p w:rsidR="00220CF1" w:rsidRPr="005165E5" w:rsidRDefault="00220CF1" w:rsidP="00A628EF">
      <w:pPr>
        <w:ind w:firstLine="709"/>
      </w:pPr>
    </w:p>
    <w:sectPr w:rsidR="00220CF1" w:rsidRPr="00516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F2D5F"/>
    <w:multiLevelType w:val="multilevel"/>
    <w:tmpl w:val="D0F4A51C"/>
    <w:lvl w:ilvl="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70A81E68"/>
    <w:multiLevelType w:val="multilevel"/>
    <w:tmpl w:val="603EBF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527"/>
    <w:rsid w:val="00040486"/>
    <w:rsid w:val="000533CA"/>
    <w:rsid w:val="000D297E"/>
    <w:rsid w:val="000D5A31"/>
    <w:rsid w:val="000F16B3"/>
    <w:rsid w:val="0010061F"/>
    <w:rsid w:val="001106A8"/>
    <w:rsid w:val="00121682"/>
    <w:rsid w:val="001643A2"/>
    <w:rsid w:val="001765C4"/>
    <w:rsid w:val="001927DB"/>
    <w:rsid w:val="00207A66"/>
    <w:rsid w:val="00217B53"/>
    <w:rsid w:val="00220CF1"/>
    <w:rsid w:val="002324A1"/>
    <w:rsid w:val="00294098"/>
    <w:rsid w:val="002D786B"/>
    <w:rsid w:val="002E0174"/>
    <w:rsid w:val="00332802"/>
    <w:rsid w:val="0036185E"/>
    <w:rsid w:val="0039750D"/>
    <w:rsid w:val="003A62A1"/>
    <w:rsid w:val="003F4CC8"/>
    <w:rsid w:val="00411700"/>
    <w:rsid w:val="00416634"/>
    <w:rsid w:val="00463750"/>
    <w:rsid w:val="005165E5"/>
    <w:rsid w:val="005E7648"/>
    <w:rsid w:val="0068673D"/>
    <w:rsid w:val="006D6F53"/>
    <w:rsid w:val="007001C1"/>
    <w:rsid w:val="00716CA4"/>
    <w:rsid w:val="007642C5"/>
    <w:rsid w:val="008825F2"/>
    <w:rsid w:val="009028F1"/>
    <w:rsid w:val="0090769F"/>
    <w:rsid w:val="0091174D"/>
    <w:rsid w:val="009246FA"/>
    <w:rsid w:val="009403E1"/>
    <w:rsid w:val="009749AD"/>
    <w:rsid w:val="009D1B7A"/>
    <w:rsid w:val="00A156BB"/>
    <w:rsid w:val="00A44527"/>
    <w:rsid w:val="00A628EF"/>
    <w:rsid w:val="00A97C73"/>
    <w:rsid w:val="00AB35E8"/>
    <w:rsid w:val="00AF4C1F"/>
    <w:rsid w:val="00B62623"/>
    <w:rsid w:val="00C439F0"/>
    <w:rsid w:val="00CF6B98"/>
    <w:rsid w:val="00D62B28"/>
    <w:rsid w:val="00D70CFE"/>
    <w:rsid w:val="00D81DC3"/>
    <w:rsid w:val="00E444F3"/>
    <w:rsid w:val="00E75C85"/>
    <w:rsid w:val="00E77DA8"/>
    <w:rsid w:val="00ED00BF"/>
    <w:rsid w:val="00EF3E5C"/>
    <w:rsid w:val="00F01CB8"/>
    <w:rsid w:val="00F1376D"/>
    <w:rsid w:val="00F73E05"/>
    <w:rsid w:val="00FA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3E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403E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403E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403E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3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03E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3E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3E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3E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3E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3E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403E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403E1"/>
    <w:rPr>
      <w:rFonts w:asciiTheme="majorHAnsi" w:eastAsiaTheme="majorEastAsia" w:hAnsiTheme="majorHAnsi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9403E1"/>
    <w:rPr>
      <w:b/>
      <w:bCs/>
    </w:rPr>
  </w:style>
  <w:style w:type="paragraph" w:styleId="a4">
    <w:name w:val="No Spacing"/>
    <w:basedOn w:val="a"/>
    <w:uiPriority w:val="1"/>
    <w:qFormat/>
    <w:rsid w:val="009403E1"/>
    <w:rPr>
      <w:szCs w:val="32"/>
    </w:rPr>
  </w:style>
  <w:style w:type="paragraph" w:customStyle="1" w:styleId="ConsPlusNormal">
    <w:name w:val="ConsPlusNormal"/>
    <w:rsid w:val="009028F1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28F1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9403E1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9403E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403E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403E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403E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403E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403E1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9403E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9403E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9403E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9403E1"/>
    <w:rPr>
      <w:rFonts w:asciiTheme="majorHAnsi" w:eastAsiaTheme="majorEastAsia" w:hAnsiTheme="majorHAnsi"/>
      <w:sz w:val="24"/>
      <w:szCs w:val="24"/>
    </w:rPr>
  </w:style>
  <w:style w:type="character" w:styleId="aa">
    <w:name w:val="Emphasis"/>
    <w:basedOn w:val="a0"/>
    <w:uiPriority w:val="20"/>
    <w:qFormat/>
    <w:rsid w:val="009403E1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9403E1"/>
    <w:rPr>
      <w:i/>
    </w:rPr>
  </w:style>
  <w:style w:type="character" w:customStyle="1" w:styleId="22">
    <w:name w:val="Цитата 2 Знак"/>
    <w:basedOn w:val="a0"/>
    <w:link w:val="21"/>
    <w:uiPriority w:val="29"/>
    <w:rsid w:val="009403E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403E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403E1"/>
    <w:rPr>
      <w:b/>
      <w:i/>
      <w:sz w:val="24"/>
    </w:rPr>
  </w:style>
  <w:style w:type="character" w:styleId="ad">
    <w:name w:val="Subtle Emphasis"/>
    <w:uiPriority w:val="19"/>
    <w:qFormat/>
    <w:rsid w:val="009403E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403E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403E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403E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403E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403E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3E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403E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403E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403E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3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03E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3E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3E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3E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3E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3E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403E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403E1"/>
    <w:rPr>
      <w:rFonts w:asciiTheme="majorHAnsi" w:eastAsiaTheme="majorEastAsia" w:hAnsiTheme="majorHAnsi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9403E1"/>
    <w:rPr>
      <w:b/>
      <w:bCs/>
    </w:rPr>
  </w:style>
  <w:style w:type="paragraph" w:styleId="a4">
    <w:name w:val="No Spacing"/>
    <w:basedOn w:val="a"/>
    <w:uiPriority w:val="1"/>
    <w:qFormat/>
    <w:rsid w:val="009403E1"/>
    <w:rPr>
      <w:szCs w:val="32"/>
    </w:rPr>
  </w:style>
  <w:style w:type="paragraph" w:customStyle="1" w:styleId="ConsPlusNormal">
    <w:name w:val="ConsPlusNormal"/>
    <w:rsid w:val="009028F1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28F1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9403E1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9403E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403E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403E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403E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403E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403E1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9403E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9403E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9403E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9403E1"/>
    <w:rPr>
      <w:rFonts w:asciiTheme="majorHAnsi" w:eastAsiaTheme="majorEastAsia" w:hAnsiTheme="majorHAnsi"/>
      <w:sz w:val="24"/>
      <w:szCs w:val="24"/>
    </w:rPr>
  </w:style>
  <w:style w:type="character" w:styleId="aa">
    <w:name w:val="Emphasis"/>
    <w:basedOn w:val="a0"/>
    <w:uiPriority w:val="20"/>
    <w:qFormat/>
    <w:rsid w:val="009403E1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9403E1"/>
    <w:rPr>
      <w:i/>
    </w:rPr>
  </w:style>
  <w:style w:type="character" w:customStyle="1" w:styleId="22">
    <w:name w:val="Цитата 2 Знак"/>
    <w:basedOn w:val="a0"/>
    <w:link w:val="21"/>
    <w:uiPriority w:val="29"/>
    <w:rsid w:val="009403E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403E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403E1"/>
    <w:rPr>
      <w:b/>
      <w:i/>
      <w:sz w:val="24"/>
    </w:rPr>
  </w:style>
  <w:style w:type="character" w:styleId="ad">
    <w:name w:val="Subtle Emphasis"/>
    <w:uiPriority w:val="19"/>
    <w:qFormat/>
    <w:rsid w:val="009403E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403E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403E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403E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403E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403E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80BA7765B012866AF92E5636B8534639BD4A1982C903E7DCB42512625C803C6A2D09B4386083DEAE5C52E938yF74G" TargetMode="External"/><Relationship Id="rId13" Type="http://schemas.openxmlformats.org/officeDocument/2006/relationships/hyperlink" Target="http://docs.cntd.ru/document/90227149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F80BA7765B012866AF92E5636B8534638B44D1982C303E7DCB42512625C803C782D51B8396399DAA44904B87DA838ECB1754088D9457593yD78G" TargetMode="External"/><Relationship Id="rId12" Type="http://schemas.openxmlformats.org/officeDocument/2006/relationships/hyperlink" Target="http://docs.cntd.ru/document/90180766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27149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49901762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2271495" TargetMode="External"/><Relationship Id="rId10" Type="http://schemas.openxmlformats.org/officeDocument/2006/relationships/hyperlink" Target="http://docs.cntd.ru/document/499017626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F80BA7765B012866AF9305B20D40D423CB7141582C50CB485E723453D0C8669386D57ED6827C8D2AD414EE83BE337EDB3y672G" TargetMode="External"/><Relationship Id="rId14" Type="http://schemas.openxmlformats.org/officeDocument/2006/relationships/hyperlink" Target="http://docs.cntd.ru/document/9018076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F713E-E6A3-4E31-8E23-CFAB7CDE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7611</Words>
  <Characters>43383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Добротворская ЕВ</dc:creator>
  <cp:keywords/>
  <dc:description/>
  <cp:lastModifiedBy>Добротворская ЕВ</cp:lastModifiedBy>
  <cp:revision>29</cp:revision>
  <dcterms:created xsi:type="dcterms:W3CDTF">2019-12-13T09:51:00Z</dcterms:created>
  <dcterms:modified xsi:type="dcterms:W3CDTF">2019-12-19T06:49:00Z</dcterms:modified>
</cp:coreProperties>
</file>